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FC7" w:rsidRDefault="00584FC7"/>
    <w:p w:rsidR="00580BA2" w:rsidRPr="00580BA2" w:rsidRDefault="00580BA2">
      <w:pPr>
        <w:rPr>
          <w:rFonts w:ascii="Bookman Old Style" w:hAnsi="Bookman Old Style"/>
        </w:rPr>
      </w:pPr>
      <w:r>
        <w:rPr>
          <w:rFonts w:ascii="Bookman Old Style" w:hAnsi="Bookman Old Style"/>
          <w:sz w:val="96"/>
          <w:szCs w:val="96"/>
        </w:rPr>
        <w:t>STOP MANIPULACI!!!</w:t>
      </w:r>
    </w:p>
    <w:p w:rsidR="00580BA2" w:rsidRDefault="00580BA2">
      <w:r>
        <w:rPr>
          <w:noProof/>
          <w:lang w:eastAsia="cs-CZ"/>
        </w:rPr>
        <w:drawing>
          <wp:inline distT="0" distB="0" distL="0" distR="0">
            <wp:extent cx="4962525" cy="37814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ky_-_Simpsonovi_1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BA2" w:rsidRDefault="00580BA2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PROJEKT ZSV- LAĎKA POZDÍLKOVÁ</w:t>
      </w:r>
    </w:p>
    <w:p w:rsidR="00580BA2" w:rsidRDefault="00580BA2">
      <w:pPr>
        <w:rPr>
          <w:b/>
          <w:sz w:val="32"/>
          <w:szCs w:val="32"/>
        </w:rPr>
      </w:pPr>
      <w:r>
        <w:rPr>
          <w:b/>
          <w:sz w:val="32"/>
          <w:szCs w:val="32"/>
        </w:rPr>
        <w:t>NAUČÍŠ SE ROZPOZNAT MANIPULACI A BRÁNIT SE JÍ</w:t>
      </w:r>
    </w:p>
    <w:p w:rsidR="00580BA2" w:rsidRDefault="00580BA2">
      <w:pPr>
        <w:rPr>
          <w:b/>
          <w:sz w:val="32"/>
          <w:szCs w:val="32"/>
        </w:rPr>
      </w:pPr>
      <w:r>
        <w:rPr>
          <w:b/>
          <w:sz w:val="32"/>
          <w:szCs w:val="32"/>
        </w:rPr>
        <w:t>VYZKOUŠÍŠ SI ROLI MANIPULÁTORA I MANIPULOVANÉHO</w:t>
      </w:r>
    </w:p>
    <w:p w:rsidR="00580BA2" w:rsidRDefault="00580BA2">
      <w:pPr>
        <w:rPr>
          <w:b/>
          <w:sz w:val="32"/>
          <w:szCs w:val="32"/>
        </w:rPr>
      </w:pPr>
      <w:r>
        <w:rPr>
          <w:b/>
          <w:sz w:val="32"/>
          <w:szCs w:val="32"/>
        </w:rPr>
        <w:t>TROCHA TEORIE, HODNĚ AKTIVIT A ZÁBAVY</w:t>
      </w:r>
    </w:p>
    <w:p w:rsidR="00580BA2" w:rsidRDefault="00580BA2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7.11. OD</w:t>
      </w:r>
      <w:proofErr w:type="gramEnd"/>
      <w:r>
        <w:rPr>
          <w:b/>
          <w:sz w:val="32"/>
          <w:szCs w:val="32"/>
        </w:rPr>
        <w:t xml:space="preserve"> 8.00-14.00 V UČEBNĚ 216</w:t>
      </w:r>
    </w:p>
    <w:p w:rsidR="00580BA2" w:rsidRPr="00580BA2" w:rsidRDefault="00580BA2">
      <w:pPr>
        <w:rPr>
          <w:b/>
          <w:sz w:val="32"/>
          <w:szCs w:val="32"/>
        </w:rPr>
      </w:pPr>
      <w:r>
        <w:rPr>
          <w:b/>
          <w:sz w:val="32"/>
          <w:szCs w:val="32"/>
        </w:rPr>
        <w:t>S SEBOU POTŘEBUJEŠ JEN PSACÍ POTŘEBY, PŘÍPADNĚ SLANÉ NEBO SLADKÉ DOBROTY (ANO, JE TO MANIPULACE</w:t>
      </w:r>
      <w:r w:rsidRPr="00580BA2">
        <w:rPr>
          <w:b/>
          <w:sz w:val="32"/>
          <w:szCs w:val="32"/>
        </w:rPr>
        <w:sym w:font="Wingdings" w:char="F04A"/>
      </w:r>
      <w:r>
        <w:rPr>
          <w:b/>
          <w:sz w:val="32"/>
          <w:szCs w:val="32"/>
        </w:rPr>
        <w:t>), KÁVA A ČAJ BUDE</w:t>
      </w:r>
      <w:bookmarkStart w:id="0" w:name="_GoBack"/>
      <w:bookmarkEnd w:id="0"/>
    </w:p>
    <w:sectPr w:rsidR="00580BA2" w:rsidRPr="00580BA2" w:rsidSect="00934DF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BA2"/>
    <w:rsid w:val="00580BA2"/>
    <w:rsid w:val="00584FC7"/>
    <w:rsid w:val="008A5C53"/>
    <w:rsid w:val="00934DFC"/>
    <w:rsid w:val="00D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B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0B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B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Pozdílková Ladislava</dc:creator>
  <cp:lastModifiedBy>Štěrbová Iva</cp:lastModifiedBy>
  <cp:revision>3</cp:revision>
  <cp:lastPrinted>2019-09-26T07:40:00Z</cp:lastPrinted>
  <dcterms:created xsi:type="dcterms:W3CDTF">2019-09-26T07:27:00Z</dcterms:created>
  <dcterms:modified xsi:type="dcterms:W3CDTF">2019-10-08T11:15:00Z</dcterms:modified>
</cp:coreProperties>
</file>