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CB312" w14:textId="1D0FF3F9" w:rsidR="0053743F" w:rsidRDefault="0053743F"/>
    <w:p w14:paraId="080F5653" w14:textId="11F34298" w:rsidR="0053743F" w:rsidRPr="00857597" w:rsidRDefault="00857597">
      <w:pPr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2"/>
          <w:szCs w:val="32"/>
        </w:rPr>
        <w:t>Autor:</w:t>
      </w:r>
      <w:r w:rsidRPr="00857597">
        <w:rPr>
          <w:b/>
          <w:sz w:val="32"/>
          <w:szCs w:val="32"/>
        </w:rPr>
        <w:t xml:space="preserve"> Klára </w:t>
      </w:r>
      <w:proofErr w:type="gramStart"/>
      <w:r w:rsidRPr="00857597">
        <w:rPr>
          <w:b/>
          <w:sz w:val="32"/>
          <w:szCs w:val="32"/>
        </w:rPr>
        <w:t>Salavcová   3.B</w:t>
      </w:r>
      <w:proofErr w:type="gramEnd"/>
    </w:p>
    <w:p w14:paraId="0148B4E9" w14:textId="5D510916" w:rsidR="0053743F" w:rsidRPr="00857597" w:rsidRDefault="0053743F">
      <w:pPr>
        <w:rPr>
          <w:b/>
          <w:sz w:val="32"/>
          <w:szCs w:val="32"/>
        </w:rPr>
      </w:pPr>
    </w:p>
    <w:p w14:paraId="297B0DAF" w14:textId="7BEC4807" w:rsidR="0053743F" w:rsidRPr="0053743F" w:rsidRDefault="0053743F" w:rsidP="0053743F">
      <w:pPr>
        <w:pStyle w:val="Normlnweb"/>
        <w:spacing w:before="0" w:beforeAutospacing="0" w:after="360" w:afterAutospacing="0" w:line="360" w:lineRule="atLeast"/>
        <w:jc w:val="center"/>
        <w:rPr>
          <w:rFonts w:ascii="Source Sans Pro" w:hAnsi="Source Sans Pro"/>
          <w:b/>
          <w:bCs/>
          <w:i/>
          <w:iCs/>
          <w:sz w:val="48"/>
          <w:szCs w:val="48"/>
          <w:u w:val="single"/>
        </w:rPr>
      </w:pPr>
      <w:r w:rsidRPr="0053743F">
        <w:rPr>
          <w:rFonts w:ascii="Source Sans Pro" w:hAnsi="Source Sans Pro"/>
          <w:b/>
          <w:bCs/>
          <w:i/>
          <w:iCs/>
          <w:sz w:val="48"/>
          <w:szCs w:val="48"/>
          <w:u w:val="single"/>
        </w:rPr>
        <w:t>Magická hůlka</w:t>
      </w:r>
    </w:p>
    <w:p w14:paraId="0DFE41CC" w14:textId="327ABB95" w:rsidR="0053743F" w:rsidRPr="00823354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Neznámá slova mu pomalu sklouzla ze rtů, zorničky se mu rozšířily adrenalinem a přes svůj tlukot srdce neslyšel vůbec nic. Nevěděl, co dělá. </w:t>
      </w:r>
    </w:p>
    <w:p w14:paraId="6E2EF05F" w14:textId="77777777" w:rsidR="0053743F" w:rsidRPr="00823354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Pln nenávisti rukou švihl,</w:t>
      </w:r>
      <w:r w:rsidRPr="00823354">
        <w:rPr>
          <w:rFonts w:ascii="Source Sans Pro" w:hAnsi="Source Sans Pro"/>
        </w:rPr>
        <w:br/>
        <w:t>krev tepaje mu v uších hlasitě,</w:t>
      </w:r>
      <w:r w:rsidRPr="00823354">
        <w:rPr>
          <w:rFonts w:ascii="Source Sans Pro" w:hAnsi="Source Sans Pro"/>
        </w:rPr>
        <w:br/>
        <w:t>že ani toho zoufalého odrazu v zrcadle si nevšiml,</w:t>
      </w:r>
      <w:r w:rsidRPr="00823354">
        <w:rPr>
          <w:rFonts w:ascii="Source Sans Pro" w:hAnsi="Source Sans Pro"/>
        </w:rPr>
        <w:br/>
        <w:t>teď děsí se svými činy. Okamžitě.</w:t>
      </w:r>
    </w:p>
    <w:p w14:paraId="19C84E5F" w14:textId="77777777" w:rsidR="0053743F" w:rsidRPr="00823354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Magický předmět mu jemně zavibroval v ruce a klouby mu v tu chvíli zbělely ještě více. Byl jako přikován na místě. Skoro se bál podívat se ke kotníkům, zdali ho za ně někdo nedrží. Nemohl se pohnout. Nebo jen nechtěl čelit pravdě?</w:t>
      </w:r>
    </w:p>
    <w:p w14:paraId="34734EAE" w14:textId="77777777" w:rsidR="0053743F" w:rsidRPr="00823354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V úleku stojí strnule,</w:t>
      </w:r>
      <w:r w:rsidRPr="00823354">
        <w:rPr>
          <w:rFonts w:ascii="Source Sans Pro" w:hAnsi="Source Sans Pro"/>
        </w:rPr>
        <w:br/>
        <w:t>nevydá ani hlásku.</w:t>
      </w:r>
      <w:r w:rsidRPr="00823354">
        <w:rPr>
          <w:rFonts w:ascii="Source Sans Pro" w:hAnsi="Source Sans Pro"/>
        </w:rPr>
        <w:br/>
        <w:t>Co to udělal, pro všechnu Boží lásku?</w:t>
      </w:r>
      <w:r w:rsidRPr="00823354">
        <w:rPr>
          <w:rFonts w:ascii="Source Sans Pro" w:hAnsi="Source Sans Pro"/>
        </w:rPr>
        <w:br/>
        <w:t xml:space="preserve">Ten předmět tiskne až </w:t>
      </w:r>
      <w:proofErr w:type="spellStart"/>
      <w:r w:rsidRPr="00823354">
        <w:rPr>
          <w:rFonts w:ascii="Source Sans Pro" w:hAnsi="Source Sans Pro"/>
        </w:rPr>
        <w:t>ochrnule</w:t>
      </w:r>
      <w:proofErr w:type="spellEnd"/>
      <w:r w:rsidRPr="00823354">
        <w:rPr>
          <w:rFonts w:ascii="Source Sans Pro" w:hAnsi="Source Sans Pro"/>
        </w:rPr>
        <w:t>.</w:t>
      </w:r>
    </w:p>
    <w:p w14:paraId="469E3D95" w14:textId="0C8C524E" w:rsidR="0053743F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Najednou uviděl pramínek krve, jak si probojovával cestu pryč od nehybného těla. Ne, ne, ne! Kdo by tohle chtěl? Kdo by tohle proboha vymýšlel? Kdo by byl takto krutý?</w:t>
      </w:r>
    </w:p>
    <w:p w14:paraId="7E3E4243" w14:textId="10CB8776" w:rsidR="00823354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>Ty, rudá tekutino, řinoucí se po podlaze,</w:t>
      </w:r>
    </w:p>
    <w:p w14:paraId="6B187A01" w14:textId="2011693A" w:rsidR="00823354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>tebou trhají se hráze,</w:t>
      </w:r>
    </w:p>
    <w:p w14:paraId="03084FA3" w14:textId="63CFD8C5" w:rsidR="00823354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>za tebe zaplatím draze.</w:t>
      </w:r>
    </w:p>
    <w:p w14:paraId="37BBDDB3" w14:textId="2865592C" w:rsidR="00823354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>Mohu to vyřešit nějak snáze?</w:t>
      </w:r>
    </w:p>
    <w:p w14:paraId="531AC686" w14:textId="77777777" w:rsidR="00823354" w:rsidRPr="00823354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</w:p>
    <w:p w14:paraId="7536990F" w14:textId="0336AB49" w:rsidR="0053743F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Stisk jako by zázračně povolil. Nečekal to. Nečekal, že se mu v nestřežený okamžik tělo promění na želatinu a tvrdě dopadne na studenou m</w:t>
      </w:r>
      <w:r w:rsidR="00823354">
        <w:rPr>
          <w:rFonts w:ascii="Source Sans Pro" w:hAnsi="Source Sans Pro"/>
        </w:rPr>
        <w:t>okr</w:t>
      </w:r>
      <w:r w:rsidRPr="00823354">
        <w:rPr>
          <w:rFonts w:ascii="Source Sans Pro" w:hAnsi="Source Sans Pro"/>
        </w:rPr>
        <w:t>ou podlahu. Kalhoty ihned nasákly krev</w:t>
      </w:r>
      <w:r w:rsidR="00823354">
        <w:rPr>
          <w:rFonts w:ascii="Source Sans Pro" w:hAnsi="Source Sans Pro"/>
        </w:rPr>
        <w:t xml:space="preserve">, které tu teď bylo už víc než dost. </w:t>
      </w:r>
    </w:p>
    <w:p w14:paraId="15DD68F3" w14:textId="6A0FECF2" w:rsidR="00823354" w:rsidRDefault="00823354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</w:p>
    <w:p w14:paraId="0001E260" w14:textId="635623E9" w:rsidR="00823354" w:rsidRDefault="00823354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</w:p>
    <w:p w14:paraId="51CFD267" w14:textId="77777777" w:rsidR="0053743F" w:rsidRPr="00823354" w:rsidRDefault="0053743F" w:rsidP="0053743F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bookmarkStart w:id="0" w:name="_GoBack"/>
      <w:bookmarkEnd w:id="0"/>
      <w:r w:rsidRPr="00823354">
        <w:rPr>
          <w:rFonts w:ascii="Source Sans Pro" w:hAnsi="Source Sans Pro"/>
        </w:rPr>
        <w:t xml:space="preserve">Cesmínový strom a fénix sám,      </w:t>
      </w:r>
    </w:p>
    <w:p w14:paraId="1A4F9DC6" w14:textId="77777777" w:rsidR="0053743F" w:rsidRPr="00823354" w:rsidRDefault="0053743F" w:rsidP="0053743F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byl do rukou znalých dán,</w:t>
      </w:r>
    </w:p>
    <w:p w14:paraId="576F95E4" w14:textId="77777777" w:rsidR="0053743F" w:rsidRPr="00823354" w:rsidRDefault="0053743F" w:rsidP="0053743F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dvěma lidem v osud prodán,</w:t>
      </w:r>
    </w:p>
    <w:p w14:paraId="4D359919" w14:textId="46AB635E" w:rsidR="0053743F" w:rsidRPr="00823354" w:rsidRDefault="0053743F" w:rsidP="0053743F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nevěda, že bude jednoho dne tak</w:t>
      </w:r>
      <w:r w:rsidR="00823354">
        <w:rPr>
          <w:rFonts w:ascii="Source Sans Pro" w:hAnsi="Source Sans Pro"/>
        </w:rPr>
        <w:t>to</w:t>
      </w:r>
      <w:r w:rsidRPr="00823354">
        <w:rPr>
          <w:rFonts w:ascii="Source Sans Pro" w:hAnsi="Source Sans Pro"/>
        </w:rPr>
        <w:t xml:space="preserve"> znám.                         </w:t>
      </w:r>
    </w:p>
    <w:p w14:paraId="351E9FD8" w14:textId="63FBC807" w:rsidR="0053743F" w:rsidRPr="00823354" w:rsidRDefault="0053743F" w:rsidP="0053743F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 xml:space="preserve">                                                                                                                               </w:t>
      </w:r>
    </w:p>
    <w:p w14:paraId="30C5DD73" w14:textId="380FEABC" w:rsidR="0053743F" w:rsidRPr="00823354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 xml:space="preserve">Chtěl ji vztekem zničit. V jiných okamžicích by na ni vsadil život, ale teď? Panikařil. Dlaně se mu potily tak mocně, až nakonec vypadla z jeho sevření. Nejdříve se tichem rozezněl zvuk </w:t>
      </w:r>
      <w:proofErr w:type="spellStart"/>
      <w:r w:rsidRPr="00823354">
        <w:rPr>
          <w:rFonts w:ascii="Source Sans Pro" w:hAnsi="Source Sans Pro"/>
        </w:rPr>
        <w:t>dopadnutí</w:t>
      </w:r>
      <w:proofErr w:type="spellEnd"/>
      <w:r w:rsidRPr="00823354">
        <w:rPr>
          <w:rFonts w:ascii="Source Sans Pro" w:hAnsi="Source Sans Pro"/>
        </w:rPr>
        <w:t xml:space="preserve"> na podlahu, a nakonec se jen nepozorovaně odkutálela z dohledu. </w:t>
      </w:r>
    </w:p>
    <w:p w14:paraId="2EDEC322" w14:textId="730A6776" w:rsidR="0053743F" w:rsidRPr="00823354" w:rsidRDefault="0053743F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 xml:space="preserve">Na kus dřeva osud světa, </w:t>
      </w:r>
    </w:p>
    <w:p w14:paraId="71300F21" w14:textId="51DBAC81" w:rsidR="0053743F" w:rsidRPr="00823354" w:rsidRDefault="0053743F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 w:rsidRPr="00823354">
        <w:rPr>
          <w:rFonts w:ascii="Source Sans Pro" w:hAnsi="Source Sans Pro"/>
        </w:rPr>
        <w:t>na jedno pero život chlapce,</w:t>
      </w:r>
    </w:p>
    <w:p w14:paraId="7375B617" w14:textId="7F166F4B" w:rsidR="0053743F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že se </w:t>
      </w:r>
      <w:r w:rsidR="0053743F" w:rsidRPr="00823354">
        <w:rPr>
          <w:rFonts w:ascii="Source Sans Pro" w:hAnsi="Source Sans Pro"/>
        </w:rPr>
        <w:t xml:space="preserve">jím </w:t>
      </w:r>
      <w:r>
        <w:rPr>
          <w:rFonts w:ascii="Source Sans Pro" w:hAnsi="Source Sans Pro"/>
        </w:rPr>
        <w:t xml:space="preserve">neprodral </w:t>
      </w:r>
      <w:r w:rsidR="0053743F" w:rsidRPr="00823354">
        <w:rPr>
          <w:rFonts w:ascii="Source Sans Pro" w:hAnsi="Source Sans Pro"/>
        </w:rPr>
        <w:t>věru hladce</w:t>
      </w:r>
      <w:r>
        <w:rPr>
          <w:rFonts w:ascii="Source Sans Pro" w:hAnsi="Source Sans Pro"/>
        </w:rPr>
        <w:t xml:space="preserve">. </w:t>
      </w:r>
    </w:p>
    <w:p w14:paraId="1AB880F1" w14:textId="33375839" w:rsidR="00823354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</w:p>
    <w:p w14:paraId="6D5E84F8" w14:textId="77777777" w:rsidR="00011485" w:rsidRDefault="00823354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Kdyby ta </w:t>
      </w:r>
      <w:r w:rsidRPr="00823354">
        <w:rPr>
          <w:rFonts w:ascii="Source Sans Pro" w:hAnsi="Source Sans Pro"/>
          <w:i/>
          <w:iCs/>
        </w:rPr>
        <w:t>magická hůlka</w:t>
      </w:r>
      <w:r>
        <w:rPr>
          <w:rFonts w:ascii="Source Sans Pro" w:hAnsi="Source Sans Pro"/>
        </w:rPr>
        <w:t xml:space="preserve"> mohla </w:t>
      </w:r>
      <w:r w:rsidR="00011485">
        <w:rPr>
          <w:rFonts w:ascii="Source Sans Pro" w:hAnsi="Source Sans Pro"/>
        </w:rPr>
        <w:t xml:space="preserve">z pod umyvadla vidět a myslet, rozhodně by se rozesmutnila nad scenérií rozcuchaného černovláska sklánějícího se nad nehybným tělem druhého chlapce, krvácejícího a promočeného. Jenže teď osaměle ležela v kaluži tekutin. Bez sebemenšího povšimnutí. </w:t>
      </w:r>
    </w:p>
    <w:p w14:paraId="6D403ECC" w14:textId="6EAD7D6A" w:rsidR="00823354" w:rsidRDefault="00011485" w:rsidP="00823354">
      <w:pPr>
        <w:pStyle w:val="Normlnweb"/>
        <w:spacing w:before="0" w:beforeAutospacing="0" w:after="0" w:afterAutospacing="0" w:line="360" w:lineRule="atLeast"/>
        <w:rPr>
          <w:rFonts w:ascii="Source Sans Pro" w:hAnsi="Source Sans Pro"/>
        </w:rPr>
      </w:pPr>
      <w:r>
        <w:rPr>
          <w:rFonts w:ascii="Source Sans Pro" w:hAnsi="Source Sans Pro"/>
        </w:rPr>
        <w:t>A s takovýmito dary by se určitě zamýšlela</w:t>
      </w:r>
      <w:r w:rsidR="00920181">
        <w:rPr>
          <w:rFonts w:ascii="Source Sans Pro" w:hAnsi="Source Sans Pro"/>
        </w:rPr>
        <w:t xml:space="preserve"> i</w:t>
      </w:r>
      <w:r>
        <w:rPr>
          <w:rFonts w:ascii="Source Sans Pro" w:hAnsi="Source Sans Pro"/>
        </w:rPr>
        <w:t xml:space="preserve"> nad tím, co se s ní stane. Jaké velké věci ještě v budoucnu dokáže. </w:t>
      </w:r>
    </w:p>
    <w:p w14:paraId="695D610D" w14:textId="77777777" w:rsidR="00823354" w:rsidRPr="00823354" w:rsidRDefault="00823354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</w:rPr>
      </w:pPr>
    </w:p>
    <w:p w14:paraId="3B0530B6" w14:textId="77777777" w:rsidR="0053743F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  <w:sz w:val="27"/>
          <w:szCs w:val="27"/>
        </w:rPr>
      </w:pPr>
    </w:p>
    <w:p w14:paraId="32F0B14A" w14:textId="77777777" w:rsidR="0053743F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  <w:sz w:val="27"/>
          <w:szCs w:val="27"/>
        </w:rPr>
      </w:pPr>
    </w:p>
    <w:p w14:paraId="56CE37BA" w14:textId="77777777" w:rsidR="0053743F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  <w:sz w:val="27"/>
          <w:szCs w:val="27"/>
        </w:rPr>
      </w:pPr>
    </w:p>
    <w:p w14:paraId="403CBE3A" w14:textId="77777777" w:rsidR="0053743F" w:rsidRDefault="0053743F" w:rsidP="0053743F">
      <w:pPr>
        <w:pStyle w:val="Normlnweb"/>
        <w:spacing w:before="0" w:beforeAutospacing="0" w:after="360" w:afterAutospacing="0" w:line="360" w:lineRule="atLeast"/>
        <w:rPr>
          <w:rFonts w:ascii="Source Sans Pro" w:hAnsi="Source Sans Pro"/>
          <w:sz w:val="27"/>
          <w:szCs w:val="27"/>
        </w:rPr>
      </w:pPr>
    </w:p>
    <w:p w14:paraId="08D684E9" w14:textId="77777777" w:rsidR="0053743F" w:rsidRDefault="0053743F"/>
    <w:sectPr w:rsidR="0053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3F"/>
    <w:rsid w:val="00011485"/>
    <w:rsid w:val="0053743F"/>
    <w:rsid w:val="00823354"/>
    <w:rsid w:val="00857597"/>
    <w:rsid w:val="009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3A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3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B8665-572E-445C-A35C-CF3991AD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salavcova</dc:creator>
  <cp:lastModifiedBy>Nováková Jana</cp:lastModifiedBy>
  <cp:revision>2</cp:revision>
  <dcterms:created xsi:type="dcterms:W3CDTF">2021-04-07T07:18:00Z</dcterms:created>
  <dcterms:modified xsi:type="dcterms:W3CDTF">2021-04-07T07:18:00Z</dcterms:modified>
</cp:coreProperties>
</file>