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0A" w:rsidRDefault="0022100A" w:rsidP="0022100A">
      <w:pPr>
        <w:tabs>
          <w:tab w:val="left" w:pos="5954"/>
        </w:tabs>
        <w:jc w:val="right"/>
        <w:rPr>
          <w:rFonts w:asciiTheme="minorHAnsi" w:hAnsiTheme="minorHAnsi"/>
          <w:sz w:val="20"/>
          <w:szCs w:val="20"/>
        </w:rPr>
      </w:pPr>
      <w:r w:rsidRPr="0022100A">
        <w:rPr>
          <w:rFonts w:asciiTheme="minorHAnsi" w:hAnsiTheme="minorHAnsi"/>
          <w:noProof/>
          <w:sz w:val="20"/>
          <w:szCs w:val="20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page">
              <wp:posOffset>728345</wp:posOffset>
            </wp:positionH>
            <wp:positionV relativeFrom="paragraph">
              <wp:posOffset>-51435</wp:posOffset>
            </wp:positionV>
            <wp:extent cx="869315" cy="354330"/>
            <wp:effectExtent l="19050" t="0" r="6985" b="0"/>
            <wp:wrapSquare wrapText="bothSides"/>
            <wp:docPr id="2" name="Obrázek 4" descr="Popis: BOC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Popis: BOCA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35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100A">
        <w:rPr>
          <w:rFonts w:asciiTheme="minorHAnsi" w:hAnsiTheme="minorHAnsi"/>
          <w:sz w:val="20"/>
          <w:szCs w:val="20"/>
        </w:rPr>
        <w:t>Cestovní kancelář BOCA spol. s r. o., 17. l</w:t>
      </w:r>
      <w:r>
        <w:rPr>
          <w:rFonts w:asciiTheme="minorHAnsi" w:hAnsiTheme="minorHAnsi"/>
          <w:sz w:val="20"/>
          <w:szCs w:val="20"/>
        </w:rPr>
        <w:t>istopadu 342, 530 02 Pardubice</w:t>
      </w:r>
    </w:p>
    <w:p w:rsidR="0022100A" w:rsidRPr="0022100A" w:rsidRDefault="0022100A" w:rsidP="0022100A">
      <w:pPr>
        <w:tabs>
          <w:tab w:val="left" w:pos="5954"/>
        </w:tabs>
        <w:jc w:val="right"/>
        <w:rPr>
          <w:rFonts w:asciiTheme="minorHAnsi" w:hAnsiTheme="minorHAnsi"/>
          <w:sz w:val="20"/>
          <w:szCs w:val="20"/>
          <w:lang w:val="de-DE"/>
        </w:rPr>
      </w:pPr>
      <w:r w:rsidRPr="0022100A">
        <w:rPr>
          <w:rFonts w:asciiTheme="minorHAnsi" w:hAnsiTheme="minorHAnsi"/>
          <w:sz w:val="20"/>
          <w:szCs w:val="20"/>
        </w:rPr>
        <w:t>tel. 466</w:t>
      </w:r>
      <w:r>
        <w:rPr>
          <w:rFonts w:asciiTheme="minorHAnsi" w:hAnsiTheme="minorHAnsi"/>
          <w:sz w:val="20"/>
          <w:szCs w:val="20"/>
        </w:rPr>
        <w:t> </w:t>
      </w:r>
      <w:r w:rsidRPr="0022100A">
        <w:rPr>
          <w:rFonts w:asciiTheme="minorHAnsi" w:hAnsiTheme="minorHAnsi"/>
          <w:sz w:val="20"/>
          <w:szCs w:val="20"/>
        </w:rPr>
        <w:t>530208,</w:t>
      </w:r>
      <w:r>
        <w:rPr>
          <w:rFonts w:asciiTheme="minorHAnsi" w:hAnsiTheme="minorHAnsi"/>
          <w:sz w:val="20"/>
          <w:szCs w:val="20"/>
        </w:rPr>
        <w:t xml:space="preserve"> e-mail:</w:t>
      </w:r>
      <w:hyperlink r:id="rId6" w:history="1">
        <w:r w:rsidRPr="0022100A">
          <w:rPr>
            <w:rStyle w:val="Hypertextovodkaz"/>
            <w:rFonts w:asciiTheme="minorHAnsi" w:hAnsiTheme="minorHAnsi"/>
            <w:sz w:val="20"/>
            <w:szCs w:val="20"/>
            <w:lang w:val="de-DE"/>
          </w:rPr>
          <w:t>info@ckboca.cz</w:t>
        </w:r>
      </w:hyperlink>
      <w:r w:rsidRPr="0022100A">
        <w:rPr>
          <w:rFonts w:asciiTheme="minorHAnsi" w:hAnsiTheme="minorHAnsi"/>
          <w:sz w:val="20"/>
          <w:szCs w:val="20"/>
        </w:rPr>
        <w:t xml:space="preserve">, </w:t>
      </w:r>
      <w:r w:rsidRPr="0022100A">
        <w:rPr>
          <w:rFonts w:asciiTheme="minorHAnsi" w:hAnsiTheme="minorHAnsi"/>
          <w:sz w:val="20"/>
          <w:szCs w:val="20"/>
          <w:lang w:val="de-DE"/>
        </w:rPr>
        <w:t>www.skolní-zajezdy-boca.cz</w:t>
      </w:r>
    </w:p>
    <w:p w:rsidR="0022100A" w:rsidRDefault="00AF58B9">
      <w:pPr>
        <w:rPr>
          <w:lang w:val="de-DE"/>
        </w:rPr>
      </w:pPr>
      <w:r>
        <w:rPr>
          <w:noProof/>
        </w:rPr>
        <w:pict>
          <v:line id="Přímá spojnice 3" o:spid="_x0000_s1027" style="position:absolute;z-index:251661312;visibility:visible" from="-28.25pt,9.7pt" to="513.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" o:allowincell="f" strokeweight="2.25pt"/>
        </w:pict>
      </w:r>
    </w:p>
    <w:p w:rsidR="0022100A" w:rsidRPr="0022100A" w:rsidRDefault="0022100A"/>
    <w:p w:rsidR="0022100A" w:rsidRPr="0022100A" w:rsidRDefault="0022100A" w:rsidP="0022100A">
      <w:pPr>
        <w:jc w:val="center"/>
        <w:rPr>
          <w:rFonts w:asciiTheme="minorHAnsi" w:hAnsiTheme="minorHAnsi"/>
          <w:b/>
          <w:color w:val="0070C0"/>
          <w:sz w:val="72"/>
          <w:szCs w:val="72"/>
          <w:u w:val="single"/>
        </w:rPr>
      </w:pPr>
      <w:r w:rsidRPr="0022100A">
        <w:rPr>
          <w:rFonts w:asciiTheme="minorHAnsi" w:hAnsiTheme="minorHAnsi"/>
          <w:b/>
          <w:color w:val="0070C0"/>
          <w:sz w:val="72"/>
          <w:szCs w:val="72"/>
          <w:u w:val="single"/>
        </w:rPr>
        <w:t>Toulky jihozápadní Anglií</w:t>
      </w:r>
    </w:p>
    <w:p w:rsidR="0022100A" w:rsidRPr="00606D21" w:rsidRDefault="0022100A" w:rsidP="0022100A">
      <w:pPr>
        <w:jc w:val="center"/>
        <w:rPr>
          <w:rFonts w:asciiTheme="minorHAnsi" w:hAnsiTheme="minorHAnsi"/>
          <w:b/>
          <w:color w:val="0070C0"/>
          <w:sz w:val="72"/>
          <w:szCs w:val="72"/>
          <w:u w:val="single"/>
        </w:rPr>
      </w:pPr>
      <w:r w:rsidRPr="0022100A">
        <w:rPr>
          <w:rFonts w:asciiTheme="minorHAnsi" w:hAnsiTheme="minorHAnsi"/>
          <w:b/>
          <w:color w:val="0070C0"/>
          <w:sz w:val="72"/>
          <w:szCs w:val="72"/>
          <w:u w:val="single"/>
        </w:rPr>
        <w:t xml:space="preserve">s </w:t>
      </w:r>
      <w:r w:rsidRPr="00606D21">
        <w:rPr>
          <w:rFonts w:asciiTheme="minorHAnsi" w:hAnsiTheme="minorHAnsi"/>
          <w:b/>
          <w:color w:val="0070C0"/>
          <w:sz w:val="72"/>
          <w:szCs w:val="72"/>
          <w:u w:val="single"/>
        </w:rPr>
        <w:t>návštěvou Londýna</w:t>
      </w:r>
    </w:p>
    <w:p w:rsidR="0022100A" w:rsidRPr="00606D21" w:rsidRDefault="0022100A">
      <w:pPr>
        <w:rPr>
          <w:rFonts w:asciiTheme="minorHAnsi" w:hAnsiTheme="minorHAnsi"/>
        </w:rPr>
      </w:pPr>
    </w:p>
    <w:p w:rsidR="0022100A" w:rsidRDefault="0022100A" w:rsidP="0022100A">
      <w:pPr>
        <w:jc w:val="center"/>
        <w:rPr>
          <w:rFonts w:asciiTheme="minorHAnsi" w:hAnsiTheme="minorHAnsi"/>
          <w:b/>
          <w:color w:val="002060"/>
          <w:sz w:val="26"/>
          <w:szCs w:val="26"/>
        </w:rPr>
      </w:pPr>
      <w:r w:rsidRPr="00606D21">
        <w:rPr>
          <w:rFonts w:asciiTheme="minorHAnsi" w:hAnsiTheme="minorHAnsi"/>
          <w:b/>
          <w:color w:val="002060"/>
          <w:sz w:val="26"/>
          <w:szCs w:val="26"/>
        </w:rPr>
        <w:t>Zajímavosti území, historie, osobnosti literatury i přírodní krásy</w:t>
      </w:r>
    </w:p>
    <w:p w:rsidR="00922DF5" w:rsidRDefault="00922DF5" w:rsidP="0022100A">
      <w:pPr>
        <w:jc w:val="center"/>
        <w:rPr>
          <w:rFonts w:asciiTheme="minorHAnsi" w:hAnsiTheme="minorHAnsi"/>
          <w:b/>
          <w:color w:val="002060"/>
          <w:sz w:val="26"/>
          <w:szCs w:val="26"/>
        </w:rPr>
      </w:pPr>
    </w:p>
    <w:p w:rsidR="00247FA7" w:rsidRDefault="00922DF5" w:rsidP="0022100A">
      <w:pPr>
        <w:jc w:val="center"/>
        <w:rPr>
          <w:rFonts w:asciiTheme="minorHAnsi" w:hAnsiTheme="minorHAnsi"/>
          <w:b/>
          <w:color w:val="002060"/>
          <w:sz w:val="26"/>
          <w:szCs w:val="26"/>
        </w:rPr>
      </w:pPr>
      <w:r>
        <w:rPr>
          <w:noProof/>
        </w:rPr>
        <w:drawing>
          <wp:inline distT="0" distB="0" distL="0" distR="0">
            <wp:extent cx="3840295" cy="2388358"/>
            <wp:effectExtent l="19050" t="0" r="7805" b="0"/>
            <wp:docPr id="1" name="obrázek 1" descr="Výsledek obrázku pro plymo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plymouth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370" cy="23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00A" w:rsidRPr="00606D21" w:rsidRDefault="0022100A">
      <w:pPr>
        <w:rPr>
          <w:rFonts w:asciiTheme="minorHAnsi" w:hAnsiTheme="minorHAnsi"/>
        </w:rPr>
      </w:pPr>
    </w:p>
    <w:p w:rsidR="0022100A" w:rsidRPr="00E518CC" w:rsidRDefault="0022100A" w:rsidP="0022100A">
      <w:pPr>
        <w:pStyle w:val="Normlnweb"/>
        <w:spacing w:after="0"/>
        <w:jc w:val="center"/>
        <w:rPr>
          <w:rFonts w:asciiTheme="minorHAnsi" w:hAnsiTheme="minorHAnsi"/>
          <w:b/>
          <w:color w:val="800000"/>
          <w:sz w:val="52"/>
          <w:szCs w:val="52"/>
        </w:rPr>
      </w:pPr>
      <w:r w:rsidRPr="00E518CC">
        <w:rPr>
          <w:rFonts w:asciiTheme="minorHAnsi" w:hAnsiTheme="minorHAnsi"/>
          <w:b/>
          <w:color w:val="800000"/>
          <w:sz w:val="52"/>
          <w:szCs w:val="52"/>
        </w:rPr>
        <w:t>Termín zájezdu: 2</w:t>
      </w:r>
      <w:r w:rsidR="004E2FB3" w:rsidRPr="00E518CC">
        <w:rPr>
          <w:rFonts w:asciiTheme="minorHAnsi" w:hAnsiTheme="minorHAnsi"/>
          <w:b/>
          <w:color w:val="800000"/>
          <w:sz w:val="52"/>
          <w:szCs w:val="52"/>
        </w:rPr>
        <w:t>7</w:t>
      </w:r>
      <w:r w:rsidRPr="00E518CC">
        <w:rPr>
          <w:rFonts w:asciiTheme="minorHAnsi" w:hAnsiTheme="minorHAnsi"/>
          <w:b/>
          <w:color w:val="800000"/>
          <w:sz w:val="52"/>
          <w:szCs w:val="52"/>
        </w:rPr>
        <w:t xml:space="preserve">. </w:t>
      </w:r>
      <w:r w:rsidR="004E2FB3" w:rsidRPr="00E518CC">
        <w:rPr>
          <w:rFonts w:asciiTheme="minorHAnsi" w:hAnsiTheme="minorHAnsi"/>
          <w:b/>
          <w:color w:val="800000"/>
          <w:sz w:val="52"/>
          <w:szCs w:val="52"/>
        </w:rPr>
        <w:t>5</w:t>
      </w:r>
      <w:r w:rsidRPr="00E518CC">
        <w:rPr>
          <w:rFonts w:asciiTheme="minorHAnsi" w:hAnsiTheme="minorHAnsi"/>
          <w:b/>
          <w:color w:val="800000"/>
          <w:sz w:val="52"/>
          <w:szCs w:val="52"/>
        </w:rPr>
        <w:t xml:space="preserve">. – </w:t>
      </w:r>
      <w:r w:rsidR="00FD29D3" w:rsidRPr="00E518CC">
        <w:rPr>
          <w:rFonts w:asciiTheme="minorHAnsi" w:hAnsiTheme="minorHAnsi"/>
          <w:b/>
          <w:color w:val="800000"/>
          <w:sz w:val="52"/>
          <w:szCs w:val="52"/>
        </w:rPr>
        <w:t>3</w:t>
      </w:r>
      <w:r w:rsidRPr="00E518CC">
        <w:rPr>
          <w:rFonts w:asciiTheme="minorHAnsi" w:hAnsiTheme="minorHAnsi"/>
          <w:b/>
          <w:color w:val="800000"/>
          <w:sz w:val="52"/>
          <w:szCs w:val="52"/>
        </w:rPr>
        <w:t xml:space="preserve">. </w:t>
      </w:r>
      <w:r w:rsidR="004E2FB3" w:rsidRPr="00E518CC">
        <w:rPr>
          <w:rFonts w:asciiTheme="minorHAnsi" w:hAnsiTheme="minorHAnsi"/>
          <w:b/>
          <w:color w:val="800000"/>
          <w:sz w:val="52"/>
          <w:szCs w:val="52"/>
        </w:rPr>
        <w:t xml:space="preserve">6. 2017 </w:t>
      </w:r>
      <w:r w:rsidRPr="00E518CC">
        <w:rPr>
          <w:rFonts w:asciiTheme="minorHAnsi" w:hAnsiTheme="minorHAnsi"/>
          <w:b/>
          <w:color w:val="800000"/>
          <w:sz w:val="52"/>
          <w:szCs w:val="52"/>
        </w:rPr>
        <w:t>(</w:t>
      </w:r>
      <w:r w:rsidR="00DF2944" w:rsidRPr="00E518CC">
        <w:rPr>
          <w:rFonts w:asciiTheme="minorHAnsi" w:hAnsiTheme="minorHAnsi"/>
          <w:b/>
          <w:color w:val="800000"/>
          <w:sz w:val="52"/>
          <w:szCs w:val="52"/>
        </w:rPr>
        <w:t xml:space="preserve">so </w:t>
      </w:r>
      <w:r w:rsidRPr="00E518CC">
        <w:rPr>
          <w:rFonts w:asciiTheme="minorHAnsi" w:hAnsiTheme="minorHAnsi"/>
          <w:b/>
          <w:color w:val="800000"/>
          <w:sz w:val="52"/>
          <w:szCs w:val="52"/>
        </w:rPr>
        <w:t>-</w:t>
      </w:r>
      <w:r w:rsidR="00FD29D3" w:rsidRPr="00E518CC">
        <w:rPr>
          <w:rFonts w:asciiTheme="minorHAnsi" w:hAnsiTheme="minorHAnsi"/>
          <w:b/>
          <w:color w:val="800000"/>
          <w:sz w:val="52"/>
          <w:szCs w:val="52"/>
        </w:rPr>
        <w:t>so</w:t>
      </w:r>
      <w:r w:rsidRPr="00E518CC">
        <w:rPr>
          <w:rFonts w:asciiTheme="minorHAnsi" w:hAnsiTheme="minorHAnsi"/>
          <w:b/>
          <w:color w:val="800000"/>
          <w:sz w:val="52"/>
          <w:szCs w:val="52"/>
        </w:rPr>
        <w:t>)</w:t>
      </w:r>
    </w:p>
    <w:p w:rsidR="0022100A" w:rsidRPr="00606D21" w:rsidRDefault="0022100A" w:rsidP="00DF2944">
      <w:pPr>
        <w:pStyle w:val="Normlnweb"/>
        <w:spacing w:after="0"/>
        <w:jc w:val="center"/>
        <w:rPr>
          <w:rFonts w:asciiTheme="minorHAnsi" w:hAnsiTheme="minorHAnsi"/>
          <w:b/>
          <w:color w:val="800000"/>
          <w:sz w:val="44"/>
          <w:szCs w:val="44"/>
        </w:rPr>
      </w:pPr>
      <w:r w:rsidRPr="00606D21">
        <w:rPr>
          <w:rFonts w:asciiTheme="minorHAnsi" w:hAnsiTheme="minorHAnsi"/>
          <w:b/>
          <w:color w:val="800000"/>
          <w:sz w:val="44"/>
          <w:szCs w:val="44"/>
        </w:rPr>
        <w:t>Cena</w:t>
      </w:r>
      <w:r w:rsidR="00DF2944" w:rsidRPr="00606D21">
        <w:rPr>
          <w:rFonts w:asciiTheme="minorHAnsi" w:hAnsiTheme="minorHAnsi"/>
          <w:b/>
          <w:color w:val="800000"/>
          <w:sz w:val="44"/>
          <w:szCs w:val="44"/>
        </w:rPr>
        <w:t>:</w:t>
      </w:r>
      <w:r w:rsidR="000858B7">
        <w:rPr>
          <w:rFonts w:asciiTheme="minorHAnsi" w:hAnsiTheme="minorHAnsi"/>
          <w:b/>
          <w:color w:val="800000"/>
          <w:sz w:val="44"/>
          <w:szCs w:val="44"/>
        </w:rPr>
        <w:t xml:space="preserve"> 9.</w:t>
      </w:r>
      <w:r w:rsidR="00692530">
        <w:rPr>
          <w:rFonts w:asciiTheme="minorHAnsi" w:hAnsiTheme="minorHAnsi"/>
          <w:b/>
          <w:color w:val="800000"/>
          <w:sz w:val="44"/>
          <w:szCs w:val="44"/>
        </w:rPr>
        <w:t>70</w:t>
      </w:r>
      <w:r w:rsidR="000858B7">
        <w:rPr>
          <w:rFonts w:asciiTheme="minorHAnsi" w:hAnsiTheme="minorHAnsi"/>
          <w:b/>
          <w:color w:val="800000"/>
          <w:sz w:val="44"/>
          <w:szCs w:val="44"/>
        </w:rPr>
        <w:t>0</w:t>
      </w:r>
      <w:r w:rsidR="004553C6">
        <w:rPr>
          <w:rFonts w:asciiTheme="minorHAnsi" w:hAnsiTheme="minorHAnsi"/>
          <w:b/>
          <w:color w:val="800000"/>
          <w:sz w:val="44"/>
          <w:szCs w:val="44"/>
        </w:rPr>
        <w:t>,-</w:t>
      </w:r>
      <w:r w:rsidRPr="00606D21">
        <w:rPr>
          <w:rFonts w:asciiTheme="minorHAnsi" w:hAnsiTheme="minorHAnsi"/>
          <w:b/>
          <w:color w:val="800000"/>
          <w:sz w:val="44"/>
          <w:szCs w:val="44"/>
        </w:rPr>
        <w:t>Kč (4</w:t>
      </w:r>
      <w:r w:rsidR="003A2885">
        <w:rPr>
          <w:rFonts w:asciiTheme="minorHAnsi" w:hAnsiTheme="minorHAnsi"/>
          <w:b/>
          <w:color w:val="800000"/>
          <w:sz w:val="44"/>
          <w:szCs w:val="44"/>
        </w:rPr>
        <w:t xml:space="preserve">3 </w:t>
      </w:r>
      <w:r w:rsidRPr="00606D21">
        <w:rPr>
          <w:rFonts w:asciiTheme="minorHAnsi" w:hAnsiTheme="minorHAnsi"/>
          <w:b/>
          <w:color w:val="800000"/>
          <w:sz w:val="44"/>
          <w:szCs w:val="44"/>
        </w:rPr>
        <w:t>+</w:t>
      </w:r>
      <w:r w:rsidR="000858B7">
        <w:rPr>
          <w:rFonts w:asciiTheme="minorHAnsi" w:hAnsiTheme="minorHAnsi"/>
          <w:b/>
          <w:color w:val="800000"/>
          <w:sz w:val="44"/>
          <w:szCs w:val="44"/>
        </w:rPr>
        <w:t xml:space="preserve"> </w:t>
      </w:r>
      <w:r w:rsidR="00DF2944" w:rsidRPr="00606D21">
        <w:rPr>
          <w:rFonts w:asciiTheme="minorHAnsi" w:hAnsiTheme="minorHAnsi"/>
          <w:b/>
          <w:color w:val="800000"/>
          <w:sz w:val="44"/>
          <w:szCs w:val="44"/>
        </w:rPr>
        <w:t>3</w:t>
      </w:r>
      <w:r w:rsidRPr="00606D21">
        <w:rPr>
          <w:rFonts w:asciiTheme="minorHAnsi" w:hAnsiTheme="minorHAnsi"/>
          <w:b/>
          <w:color w:val="800000"/>
          <w:sz w:val="44"/>
          <w:szCs w:val="44"/>
        </w:rPr>
        <w:t xml:space="preserve">), </w:t>
      </w:r>
      <w:r w:rsidR="007860E1">
        <w:rPr>
          <w:rFonts w:asciiTheme="minorHAnsi" w:hAnsiTheme="minorHAnsi"/>
          <w:b/>
          <w:color w:val="800000"/>
          <w:sz w:val="44"/>
          <w:szCs w:val="44"/>
        </w:rPr>
        <w:t>10.</w:t>
      </w:r>
      <w:r w:rsidR="00692530">
        <w:rPr>
          <w:rFonts w:asciiTheme="minorHAnsi" w:hAnsiTheme="minorHAnsi"/>
          <w:b/>
          <w:color w:val="800000"/>
          <w:sz w:val="44"/>
          <w:szCs w:val="44"/>
        </w:rPr>
        <w:t>100</w:t>
      </w:r>
      <w:r w:rsidR="004553C6">
        <w:rPr>
          <w:rFonts w:asciiTheme="minorHAnsi" w:hAnsiTheme="minorHAnsi"/>
          <w:b/>
          <w:color w:val="800000"/>
          <w:sz w:val="44"/>
          <w:szCs w:val="44"/>
        </w:rPr>
        <w:t xml:space="preserve">,- </w:t>
      </w:r>
      <w:r w:rsidRPr="00606D21">
        <w:rPr>
          <w:rFonts w:asciiTheme="minorHAnsi" w:hAnsiTheme="minorHAnsi"/>
          <w:b/>
          <w:color w:val="800000"/>
          <w:sz w:val="44"/>
          <w:szCs w:val="44"/>
        </w:rPr>
        <w:t>Kč (40</w:t>
      </w:r>
      <w:r w:rsidR="000858B7">
        <w:rPr>
          <w:rFonts w:asciiTheme="minorHAnsi" w:hAnsiTheme="minorHAnsi"/>
          <w:b/>
          <w:color w:val="800000"/>
          <w:sz w:val="44"/>
          <w:szCs w:val="44"/>
        </w:rPr>
        <w:t xml:space="preserve"> </w:t>
      </w:r>
      <w:r w:rsidRPr="00606D21">
        <w:rPr>
          <w:rFonts w:asciiTheme="minorHAnsi" w:hAnsiTheme="minorHAnsi"/>
          <w:b/>
          <w:color w:val="800000"/>
          <w:sz w:val="44"/>
          <w:szCs w:val="44"/>
        </w:rPr>
        <w:t>+</w:t>
      </w:r>
      <w:r w:rsidR="000858B7">
        <w:rPr>
          <w:rFonts w:asciiTheme="minorHAnsi" w:hAnsiTheme="minorHAnsi"/>
          <w:b/>
          <w:color w:val="800000"/>
          <w:sz w:val="44"/>
          <w:szCs w:val="44"/>
        </w:rPr>
        <w:t xml:space="preserve"> </w:t>
      </w:r>
      <w:r w:rsidR="00DF2944" w:rsidRPr="00606D21">
        <w:rPr>
          <w:rFonts w:asciiTheme="minorHAnsi" w:hAnsiTheme="minorHAnsi"/>
          <w:b/>
          <w:color w:val="800000"/>
          <w:sz w:val="44"/>
          <w:szCs w:val="44"/>
        </w:rPr>
        <w:t>3</w:t>
      </w:r>
      <w:r w:rsidR="004553C6">
        <w:rPr>
          <w:rFonts w:asciiTheme="minorHAnsi" w:hAnsiTheme="minorHAnsi"/>
          <w:b/>
          <w:color w:val="800000"/>
          <w:sz w:val="44"/>
          <w:szCs w:val="44"/>
        </w:rPr>
        <w:t>)</w:t>
      </w:r>
    </w:p>
    <w:p w:rsidR="0022100A" w:rsidRPr="00CF0464" w:rsidRDefault="0022100A">
      <w:pPr>
        <w:rPr>
          <w:rFonts w:asciiTheme="minorHAnsi" w:hAnsiTheme="minorHAnsi"/>
          <w:sz w:val="21"/>
          <w:szCs w:val="21"/>
        </w:rPr>
      </w:pPr>
    </w:p>
    <w:p w:rsidR="00606D21" w:rsidRPr="00CF0464" w:rsidRDefault="005A13CE" w:rsidP="0022098E">
      <w:pPr>
        <w:jc w:val="both"/>
        <w:rPr>
          <w:rFonts w:asciiTheme="minorHAnsi" w:hAnsiTheme="minorHAnsi"/>
          <w:sz w:val="21"/>
          <w:szCs w:val="21"/>
        </w:rPr>
      </w:pPr>
      <w:r w:rsidRPr="00CF0464">
        <w:rPr>
          <w:rFonts w:asciiTheme="minorHAnsi" w:hAnsiTheme="minorHAnsi"/>
          <w:b/>
          <w:sz w:val="21"/>
          <w:szCs w:val="21"/>
        </w:rPr>
        <w:t>1. den:</w:t>
      </w:r>
      <w:r w:rsidR="009E44C1" w:rsidRPr="00CF0464">
        <w:rPr>
          <w:rFonts w:asciiTheme="minorHAnsi" w:hAnsiTheme="minorHAnsi"/>
          <w:sz w:val="21"/>
          <w:szCs w:val="21"/>
        </w:rPr>
        <w:t xml:space="preserve"> Odjezd z Hradce Králové v </w:t>
      </w:r>
      <w:r w:rsidR="00B9748D">
        <w:rPr>
          <w:rFonts w:asciiTheme="minorHAnsi" w:hAnsiTheme="minorHAnsi"/>
          <w:sz w:val="21"/>
          <w:szCs w:val="21"/>
        </w:rPr>
        <w:t>do</w:t>
      </w:r>
      <w:r w:rsidR="009C6DBD" w:rsidRPr="00CF0464">
        <w:rPr>
          <w:rFonts w:asciiTheme="minorHAnsi" w:hAnsiTheme="minorHAnsi"/>
          <w:sz w:val="21"/>
          <w:szCs w:val="21"/>
        </w:rPr>
        <w:t>poledních</w:t>
      </w:r>
      <w:r w:rsidR="009E44C1" w:rsidRPr="00CF0464">
        <w:rPr>
          <w:rFonts w:asciiTheme="minorHAnsi" w:hAnsiTheme="minorHAnsi"/>
          <w:sz w:val="21"/>
          <w:szCs w:val="21"/>
        </w:rPr>
        <w:t xml:space="preserve"> hodinách. Průjezd přes Německo a Belgii do Francie. </w:t>
      </w:r>
    </w:p>
    <w:p w:rsidR="009E44C1" w:rsidRPr="00CF0464" w:rsidRDefault="009E44C1">
      <w:pPr>
        <w:rPr>
          <w:rFonts w:asciiTheme="minorHAnsi" w:hAnsiTheme="minorHAnsi"/>
          <w:sz w:val="21"/>
          <w:szCs w:val="21"/>
        </w:rPr>
      </w:pPr>
    </w:p>
    <w:p w:rsidR="0026423C" w:rsidRPr="00CF0464" w:rsidRDefault="005A13CE" w:rsidP="0026423C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1"/>
          <w:szCs w:val="21"/>
        </w:rPr>
      </w:pPr>
      <w:r w:rsidRPr="00CF0464">
        <w:rPr>
          <w:rFonts w:asciiTheme="minorHAnsi" w:hAnsiTheme="minorHAnsi"/>
          <w:b/>
          <w:sz w:val="21"/>
          <w:szCs w:val="21"/>
        </w:rPr>
        <w:t>2. den:</w:t>
      </w:r>
      <w:r w:rsidR="00846C6E">
        <w:rPr>
          <w:rFonts w:asciiTheme="minorHAnsi" w:hAnsiTheme="minorHAnsi"/>
          <w:b/>
          <w:sz w:val="21"/>
          <w:szCs w:val="21"/>
        </w:rPr>
        <w:t xml:space="preserve"> </w:t>
      </w:r>
      <w:r w:rsidR="009C6DBD" w:rsidRPr="00CF0464">
        <w:rPr>
          <w:rFonts w:asciiTheme="minorHAnsi" w:hAnsiTheme="minorHAnsi"/>
          <w:sz w:val="21"/>
          <w:szCs w:val="21"/>
        </w:rPr>
        <w:t>Brzy ráno</w:t>
      </w:r>
      <w:r w:rsidR="009E44C1" w:rsidRPr="00CF0464">
        <w:rPr>
          <w:rFonts w:asciiTheme="minorHAnsi" w:hAnsiTheme="minorHAnsi"/>
          <w:sz w:val="21"/>
          <w:szCs w:val="21"/>
        </w:rPr>
        <w:t xml:space="preserve"> přejezd trajektem z Calais do Doveru. Přejezd do </w:t>
      </w:r>
      <w:r w:rsidR="009E44C1" w:rsidRPr="00CF0464">
        <w:rPr>
          <w:rFonts w:asciiTheme="minorHAnsi" w:hAnsiTheme="minorHAnsi"/>
          <w:b/>
          <w:color w:val="0070C0"/>
          <w:sz w:val="21"/>
          <w:szCs w:val="21"/>
          <w:u w:val="single"/>
        </w:rPr>
        <w:t>P</w:t>
      </w:r>
      <w:r w:rsidR="00130014" w:rsidRPr="00CF0464">
        <w:rPr>
          <w:rFonts w:asciiTheme="minorHAnsi" w:hAnsiTheme="minorHAnsi"/>
          <w:b/>
          <w:color w:val="0070C0"/>
          <w:sz w:val="21"/>
          <w:szCs w:val="21"/>
          <w:u w:val="single"/>
        </w:rPr>
        <w:t>ORTSMOUTH</w:t>
      </w:r>
      <w:r w:rsidR="009E44C1" w:rsidRPr="00CF0464">
        <w:rPr>
          <w:rFonts w:asciiTheme="minorHAnsi" w:hAnsiTheme="minorHAnsi"/>
          <w:sz w:val="21"/>
          <w:szCs w:val="21"/>
        </w:rPr>
        <w:t xml:space="preserve"> –</w:t>
      </w:r>
      <w:r w:rsidR="009C6DBD" w:rsidRPr="00CF0464">
        <w:rPr>
          <w:rFonts w:asciiTheme="minorHAnsi" w:hAnsiTheme="minorHAnsi"/>
          <w:sz w:val="21"/>
          <w:szCs w:val="21"/>
        </w:rPr>
        <w:t xml:space="preserve"> celodenní</w:t>
      </w:r>
      <w:r w:rsidR="009E44C1" w:rsidRPr="00CF0464">
        <w:rPr>
          <w:rFonts w:asciiTheme="minorHAnsi" w:hAnsiTheme="minorHAnsi"/>
          <w:sz w:val="21"/>
          <w:szCs w:val="21"/>
        </w:rPr>
        <w:t xml:space="preserve"> prohlídka města</w:t>
      </w:r>
      <w:r w:rsidR="00130014" w:rsidRPr="00CF0464">
        <w:rPr>
          <w:rFonts w:asciiTheme="minorHAnsi" w:hAnsiTheme="minorHAnsi"/>
          <w:sz w:val="21"/>
          <w:szCs w:val="21"/>
        </w:rPr>
        <w:t xml:space="preserve">. Portsmouth je </w:t>
      </w:r>
      <w:r w:rsidR="00C42245" w:rsidRPr="00CF0464">
        <w:rPr>
          <w:rFonts w:asciiTheme="minorHAnsi" w:hAnsiTheme="minorHAnsi"/>
          <w:sz w:val="21"/>
          <w:szCs w:val="21"/>
        </w:rPr>
        <w:t>nejdůležitější britsk</w:t>
      </w:r>
      <w:r w:rsidR="00130014" w:rsidRPr="00CF0464">
        <w:rPr>
          <w:rFonts w:asciiTheme="minorHAnsi" w:hAnsiTheme="minorHAnsi"/>
          <w:sz w:val="21"/>
          <w:szCs w:val="21"/>
        </w:rPr>
        <w:t>ou</w:t>
      </w:r>
      <w:r w:rsidR="00C42245" w:rsidRPr="00CF0464">
        <w:rPr>
          <w:rFonts w:asciiTheme="minorHAnsi" w:hAnsiTheme="minorHAnsi"/>
          <w:sz w:val="21"/>
          <w:szCs w:val="21"/>
        </w:rPr>
        <w:t xml:space="preserve"> námořní základn</w:t>
      </w:r>
      <w:r w:rsidR="00130014" w:rsidRPr="00CF0464">
        <w:rPr>
          <w:rFonts w:asciiTheme="minorHAnsi" w:hAnsiTheme="minorHAnsi"/>
          <w:sz w:val="21"/>
          <w:szCs w:val="21"/>
        </w:rPr>
        <w:t>ou</w:t>
      </w:r>
      <w:r w:rsidR="00C42245" w:rsidRPr="00CF0464">
        <w:rPr>
          <w:rFonts w:asciiTheme="minorHAnsi" w:hAnsiTheme="minorHAnsi"/>
          <w:sz w:val="21"/>
          <w:szCs w:val="21"/>
        </w:rPr>
        <w:t xml:space="preserve">, velkým průmyslovým městem s přístavem plným námořních fregat, trajektů a řadou rybářských lodí a remorkérů. Návštěva </w:t>
      </w:r>
      <w:r w:rsidR="00C42245" w:rsidRPr="00CF0464">
        <w:rPr>
          <w:rFonts w:asciiTheme="minorHAnsi" w:hAnsiTheme="minorHAnsi"/>
          <w:b/>
          <w:sz w:val="21"/>
          <w:szCs w:val="21"/>
        </w:rPr>
        <w:t xml:space="preserve">HMS </w:t>
      </w:r>
      <w:proofErr w:type="spellStart"/>
      <w:r w:rsidR="00C42245" w:rsidRPr="00CF0464">
        <w:rPr>
          <w:rFonts w:asciiTheme="minorHAnsi" w:hAnsiTheme="minorHAnsi"/>
          <w:b/>
          <w:sz w:val="21"/>
          <w:szCs w:val="21"/>
        </w:rPr>
        <w:t>Victory</w:t>
      </w:r>
      <w:proofErr w:type="spellEnd"/>
      <w:r w:rsidR="00846C6E">
        <w:rPr>
          <w:rFonts w:asciiTheme="minorHAnsi" w:hAnsiTheme="minorHAnsi"/>
          <w:b/>
          <w:sz w:val="21"/>
          <w:szCs w:val="21"/>
        </w:rPr>
        <w:t xml:space="preserve"> </w:t>
      </w:r>
      <w:r w:rsidR="0022098E" w:rsidRPr="00CF0464">
        <w:rPr>
          <w:rFonts w:asciiTheme="minorHAnsi" w:hAnsiTheme="minorHAnsi"/>
          <w:color w:val="FF0000"/>
          <w:sz w:val="21"/>
          <w:szCs w:val="21"/>
        </w:rPr>
        <w:t>(</w:t>
      </w:r>
      <w:r w:rsidR="00A41BE1" w:rsidRPr="00CF0464">
        <w:rPr>
          <w:rFonts w:asciiTheme="minorHAnsi" w:hAnsiTheme="minorHAnsi"/>
          <w:color w:val="FF0000"/>
          <w:sz w:val="21"/>
          <w:szCs w:val="21"/>
        </w:rPr>
        <w:t>v případě zájmu – nutno rezervovat a platit předem)</w:t>
      </w:r>
      <w:r w:rsidR="00C42245" w:rsidRPr="00CF0464">
        <w:rPr>
          <w:rFonts w:asciiTheme="minorHAnsi" w:hAnsiTheme="minorHAnsi"/>
          <w:sz w:val="21"/>
          <w:szCs w:val="21"/>
        </w:rPr>
        <w:t>,</w:t>
      </w:r>
      <w:r w:rsidR="00846C6E">
        <w:rPr>
          <w:rFonts w:asciiTheme="minorHAnsi" w:hAnsiTheme="minorHAnsi"/>
          <w:sz w:val="21"/>
          <w:szCs w:val="21"/>
        </w:rPr>
        <w:t xml:space="preserve"> </w:t>
      </w:r>
      <w:r w:rsidR="00C42245" w:rsidRPr="00CF0464">
        <w:rPr>
          <w:rFonts w:asciiTheme="minorHAnsi" w:hAnsiTheme="minorHAnsi"/>
          <w:sz w:val="21"/>
          <w:szCs w:val="21"/>
        </w:rPr>
        <w:t>která byla roku 1805 z </w:t>
      </w:r>
      <w:proofErr w:type="gramStart"/>
      <w:r w:rsidR="00C42245" w:rsidRPr="00CF0464">
        <w:rPr>
          <w:rFonts w:asciiTheme="minorHAnsi" w:hAnsiTheme="minorHAnsi"/>
          <w:sz w:val="21"/>
          <w:szCs w:val="21"/>
        </w:rPr>
        <w:t>Por</w:t>
      </w:r>
      <w:r w:rsidR="00A94E3F" w:rsidRPr="00CF0464">
        <w:rPr>
          <w:rFonts w:asciiTheme="minorHAnsi" w:hAnsiTheme="minorHAnsi"/>
          <w:sz w:val="21"/>
          <w:szCs w:val="21"/>
        </w:rPr>
        <w:t>t</w:t>
      </w:r>
      <w:r w:rsidR="00C42245" w:rsidRPr="00CF0464">
        <w:rPr>
          <w:rFonts w:asciiTheme="minorHAnsi" w:hAnsiTheme="minorHAnsi"/>
          <w:sz w:val="21"/>
          <w:szCs w:val="21"/>
        </w:rPr>
        <w:t>smouth</w:t>
      </w:r>
      <w:proofErr w:type="gramEnd"/>
      <w:r w:rsidR="00C42245" w:rsidRPr="00CF0464">
        <w:rPr>
          <w:rFonts w:asciiTheme="minorHAnsi" w:hAnsiTheme="minorHAnsi"/>
          <w:sz w:val="21"/>
          <w:szCs w:val="21"/>
        </w:rPr>
        <w:t xml:space="preserve"> vyslána do </w:t>
      </w:r>
      <w:proofErr w:type="spellStart"/>
      <w:r w:rsidR="00C42245" w:rsidRPr="00CF0464">
        <w:rPr>
          <w:rFonts w:asciiTheme="minorHAnsi" w:hAnsiTheme="minorHAnsi"/>
          <w:sz w:val="21"/>
          <w:szCs w:val="21"/>
        </w:rPr>
        <w:t>Trafalgaru</w:t>
      </w:r>
      <w:proofErr w:type="spellEnd"/>
      <w:r w:rsidR="00C42245" w:rsidRPr="00CF0464">
        <w:rPr>
          <w:rFonts w:asciiTheme="minorHAnsi" w:hAnsiTheme="minorHAnsi"/>
          <w:sz w:val="21"/>
          <w:szCs w:val="21"/>
        </w:rPr>
        <w:t>, odkud se za tři měsíce později vrátila vítězně, ovšem s tělem mrtvého kapitána Nelsona (pochován v St. Paul</w:t>
      </w:r>
      <w:r w:rsidR="0022098E" w:rsidRPr="00CF0464">
        <w:rPr>
          <w:rFonts w:asciiTheme="minorHAnsi" w:hAnsiTheme="minorHAnsi"/>
          <w:sz w:val="21"/>
          <w:szCs w:val="21"/>
        </w:rPr>
        <w:t>´s</w:t>
      </w:r>
      <w:r w:rsidR="00846C6E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="00C42245" w:rsidRPr="00CF0464">
        <w:rPr>
          <w:rFonts w:asciiTheme="minorHAnsi" w:hAnsiTheme="minorHAnsi"/>
          <w:sz w:val="21"/>
          <w:szCs w:val="21"/>
        </w:rPr>
        <w:t>Cathedral</w:t>
      </w:r>
      <w:proofErr w:type="spellEnd"/>
      <w:r w:rsidR="00C42245" w:rsidRPr="00CF0464">
        <w:rPr>
          <w:rFonts w:asciiTheme="minorHAnsi" w:hAnsiTheme="minorHAnsi"/>
          <w:sz w:val="21"/>
          <w:szCs w:val="21"/>
        </w:rPr>
        <w:t>).</w:t>
      </w:r>
      <w:r w:rsidR="009C6DBD" w:rsidRPr="00CF0464">
        <w:rPr>
          <w:rFonts w:asciiTheme="minorHAnsi" w:hAnsiTheme="minorHAnsi"/>
          <w:sz w:val="21"/>
          <w:szCs w:val="21"/>
        </w:rPr>
        <w:t xml:space="preserve"> Možnost vyhlídkové </w:t>
      </w:r>
      <w:r w:rsidR="009C6DBD" w:rsidRPr="00CF0464">
        <w:rPr>
          <w:rFonts w:asciiTheme="minorHAnsi" w:hAnsiTheme="minorHAnsi"/>
          <w:b/>
          <w:sz w:val="21"/>
          <w:szCs w:val="21"/>
        </w:rPr>
        <w:t>plavby přístavem</w:t>
      </w:r>
      <w:r w:rsidR="009C6DBD" w:rsidRPr="00CF0464">
        <w:rPr>
          <w:rFonts w:asciiTheme="minorHAnsi" w:hAnsiTheme="minorHAnsi"/>
          <w:sz w:val="21"/>
          <w:szCs w:val="21"/>
        </w:rPr>
        <w:t>.</w:t>
      </w:r>
      <w:r w:rsidR="00846C6E">
        <w:rPr>
          <w:rFonts w:asciiTheme="minorHAnsi" w:hAnsiTheme="minorHAnsi"/>
          <w:sz w:val="21"/>
          <w:szCs w:val="21"/>
        </w:rPr>
        <w:t xml:space="preserve"> </w:t>
      </w:r>
      <w:r w:rsidR="009C6DBD" w:rsidRPr="00CF0464">
        <w:rPr>
          <w:rFonts w:asciiTheme="minorHAnsi" w:hAnsiTheme="minorHAnsi"/>
          <w:sz w:val="21"/>
          <w:szCs w:val="21"/>
        </w:rPr>
        <w:t>P</w:t>
      </w:r>
      <w:r w:rsidR="00C42245" w:rsidRPr="00CF0464">
        <w:rPr>
          <w:rFonts w:asciiTheme="minorHAnsi" w:hAnsiTheme="minorHAnsi"/>
          <w:sz w:val="21"/>
          <w:szCs w:val="21"/>
        </w:rPr>
        <w:t xml:space="preserve">rohlídka </w:t>
      </w:r>
      <w:proofErr w:type="spellStart"/>
      <w:r w:rsidR="004B55DE" w:rsidRPr="00CF0464">
        <w:rPr>
          <w:rFonts w:ascii="Calibri" w:hAnsi="Calibri"/>
          <w:b/>
          <w:bCs/>
          <w:sz w:val="21"/>
          <w:szCs w:val="21"/>
        </w:rPr>
        <w:t>National</w:t>
      </w:r>
      <w:proofErr w:type="spellEnd"/>
      <w:r w:rsidR="004B55DE" w:rsidRPr="00CF0464">
        <w:rPr>
          <w:rFonts w:ascii="Calibri" w:hAnsi="Calibri"/>
          <w:b/>
          <w:bCs/>
          <w:sz w:val="21"/>
          <w:szCs w:val="21"/>
        </w:rPr>
        <w:t xml:space="preserve"> Museum </w:t>
      </w:r>
      <w:proofErr w:type="spellStart"/>
      <w:r w:rsidR="004B55DE" w:rsidRPr="00CF0464">
        <w:rPr>
          <w:rFonts w:ascii="Calibri" w:hAnsi="Calibri"/>
          <w:b/>
          <w:bCs/>
          <w:sz w:val="21"/>
          <w:szCs w:val="21"/>
        </w:rPr>
        <w:t>of</w:t>
      </w:r>
      <w:proofErr w:type="spellEnd"/>
      <w:r w:rsidR="00846C6E">
        <w:rPr>
          <w:rFonts w:ascii="Calibri" w:hAnsi="Calibri"/>
          <w:b/>
          <w:bCs/>
          <w:sz w:val="21"/>
          <w:szCs w:val="21"/>
        </w:rPr>
        <w:t xml:space="preserve"> </w:t>
      </w:r>
      <w:proofErr w:type="spellStart"/>
      <w:r w:rsidR="004B55DE" w:rsidRPr="00CF0464">
        <w:rPr>
          <w:rFonts w:ascii="Calibri" w:hAnsi="Calibri"/>
          <w:b/>
          <w:bCs/>
          <w:sz w:val="21"/>
          <w:szCs w:val="21"/>
        </w:rPr>
        <w:t>the</w:t>
      </w:r>
      <w:proofErr w:type="spellEnd"/>
      <w:r w:rsidR="004B55DE" w:rsidRPr="00CF0464">
        <w:rPr>
          <w:rFonts w:ascii="Calibri" w:hAnsi="Calibri"/>
          <w:b/>
          <w:bCs/>
          <w:sz w:val="21"/>
          <w:szCs w:val="21"/>
        </w:rPr>
        <w:t xml:space="preserve"> Royal Navy</w:t>
      </w:r>
      <w:r w:rsidR="004B55DE" w:rsidRPr="00CF0464">
        <w:rPr>
          <w:rFonts w:ascii="Calibri" w:hAnsi="Calibri"/>
          <w:bCs/>
          <w:sz w:val="21"/>
          <w:szCs w:val="21"/>
        </w:rPr>
        <w:t>, kde se dozvíte více o historii lodí královského námořnictva i o lidech, kteří na těchto lodích sloužili.</w:t>
      </w:r>
      <w:r w:rsidR="00120F79" w:rsidRPr="00CF0464">
        <w:rPr>
          <w:rFonts w:ascii="Calibri" w:hAnsi="Calibri"/>
          <w:bCs/>
          <w:sz w:val="21"/>
          <w:szCs w:val="21"/>
        </w:rPr>
        <w:t xml:space="preserve"> Možnost návštěvy</w:t>
      </w:r>
      <w:r w:rsidR="00846C6E">
        <w:rPr>
          <w:rFonts w:ascii="Calibri" w:hAnsi="Calibri"/>
          <w:bCs/>
          <w:sz w:val="21"/>
          <w:szCs w:val="21"/>
        </w:rPr>
        <w:t xml:space="preserve"> </w:t>
      </w:r>
      <w:proofErr w:type="spellStart"/>
      <w:r w:rsidR="0026423C" w:rsidRPr="00CF0464">
        <w:rPr>
          <w:rFonts w:asciiTheme="minorHAnsi" w:hAnsiTheme="minorHAnsi"/>
          <w:b/>
          <w:color w:val="000000"/>
          <w:sz w:val="21"/>
          <w:szCs w:val="21"/>
        </w:rPr>
        <w:t>Spinnaker</w:t>
      </w:r>
      <w:proofErr w:type="spellEnd"/>
      <w:r w:rsidR="0026423C" w:rsidRPr="00CF0464">
        <w:rPr>
          <w:rFonts w:asciiTheme="minorHAnsi" w:hAnsiTheme="minorHAnsi"/>
          <w:b/>
          <w:color w:val="000000"/>
          <w:sz w:val="21"/>
          <w:szCs w:val="21"/>
        </w:rPr>
        <w:t xml:space="preserve"> </w:t>
      </w:r>
      <w:proofErr w:type="spellStart"/>
      <w:r w:rsidR="0026423C" w:rsidRPr="00CF0464">
        <w:rPr>
          <w:rFonts w:asciiTheme="minorHAnsi" w:hAnsiTheme="minorHAnsi"/>
          <w:b/>
          <w:color w:val="000000"/>
          <w:sz w:val="21"/>
          <w:szCs w:val="21"/>
        </w:rPr>
        <w:t>Tower</w:t>
      </w:r>
      <w:proofErr w:type="spellEnd"/>
      <w:r w:rsidR="0026423C" w:rsidRPr="00CF0464">
        <w:rPr>
          <w:rFonts w:asciiTheme="minorHAnsi" w:hAnsiTheme="minorHAnsi"/>
          <w:color w:val="000000"/>
          <w:sz w:val="21"/>
          <w:szCs w:val="21"/>
        </w:rPr>
        <w:t xml:space="preserve"> – vyhlídková věž, vysoká 165 m, poskytuje</w:t>
      </w:r>
      <w:r w:rsidR="00F0631A" w:rsidRPr="00CF0464">
        <w:rPr>
          <w:rFonts w:asciiTheme="minorHAnsi" w:hAnsiTheme="minorHAnsi"/>
          <w:color w:val="000000"/>
          <w:sz w:val="21"/>
          <w:szCs w:val="21"/>
        </w:rPr>
        <w:t xml:space="preserve"> výhled na přístav Portsmouth a </w:t>
      </w:r>
      <w:r w:rsidR="0026423C" w:rsidRPr="00CF0464">
        <w:rPr>
          <w:rFonts w:asciiTheme="minorHAnsi" w:hAnsiTheme="minorHAnsi"/>
          <w:color w:val="000000"/>
          <w:sz w:val="21"/>
          <w:szCs w:val="21"/>
        </w:rPr>
        <w:t xml:space="preserve">ostrov </w:t>
      </w:r>
      <w:proofErr w:type="spellStart"/>
      <w:r w:rsidR="0026423C" w:rsidRPr="00CF0464">
        <w:rPr>
          <w:rFonts w:asciiTheme="minorHAnsi" w:hAnsiTheme="minorHAnsi"/>
          <w:color w:val="000000"/>
          <w:sz w:val="21"/>
          <w:szCs w:val="21"/>
        </w:rPr>
        <w:t>Wight</w:t>
      </w:r>
      <w:proofErr w:type="spellEnd"/>
      <w:r w:rsidR="0026423C" w:rsidRPr="00CF0464">
        <w:rPr>
          <w:rFonts w:asciiTheme="minorHAnsi" w:hAnsiTheme="minorHAnsi"/>
          <w:color w:val="000000"/>
          <w:sz w:val="21"/>
          <w:szCs w:val="21"/>
        </w:rPr>
        <w:t xml:space="preserve">. </w:t>
      </w:r>
    </w:p>
    <w:p w:rsidR="009E44C1" w:rsidRPr="00DF5EE1" w:rsidRDefault="00A41BE1">
      <w:pPr>
        <w:rPr>
          <w:rFonts w:asciiTheme="minorHAnsi" w:hAnsiTheme="minorHAnsi"/>
          <w:b/>
          <w:color w:val="002060"/>
          <w:sz w:val="21"/>
          <w:szCs w:val="21"/>
        </w:rPr>
      </w:pPr>
      <w:r w:rsidRPr="00CF0464">
        <w:rPr>
          <w:rFonts w:asciiTheme="minorHAnsi" w:hAnsiTheme="minorHAnsi"/>
          <w:sz w:val="21"/>
          <w:szCs w:val="21"/>
        </w:rPr>
        <w:t xml:space="preserve">Odpoledne odjezd do Plymouth. </w:t>
      </w:r>
      <w:r w:rsidRPr="00DF5EE1">
        <w:rPr>
          <w:rFonts w:asciiTheme="minorHAnsi" w:hAnsiTheme="minorHAnsi"/>
          <w:b/>
          <w:color w:val="002060"/>
          <w:sz w:val="21"/>
          <w:szCs w:val="21"/>
        </w:rPr>
        <w:t>Navečer</w:t>
      </w:r>
      <w:r w:rsidR="009E44C1" w:rsidRPr="00DF5EE1">
        <w:rPr>
          <w:rFonts w:asciiTheme="minorHAnsi" w:hAnsiTheme="minorHAnsi"/>
          <w:b/>
          <w:color w:val="002060"/>
          <w:sz w:val="21"/>
          <w:szCs w:val="21"/>
        </w:rPr>
        <w:t xml:space="preserve"> ubytování v rodinách, večeře, nocleh.</w:t>
      </w:r>
    </w:p>
    <w:p w:rsidR="009E44C1" w:rsidRPr="00CF0464" w:rsidRDefault="009E44C1">
      <w:pPr>
        <w:rPr>
          <w:rFonts w:asciiTheme="minorHAnsi" w:hAnsiTheme="minorHAnsi"/>
          <w:sz w:val="21"/>
          <w:szCs w:val="21"/>
        </w:rPr>
      </w:pPr>
    </w:p>
    <w:p w:rsidR="00A32D02" w:rsidRPr="00CF0464" w:rsidRDefault="005A13CE" w:rsidP="00477CB1">
      <w:pPr>
        <w:jc w:val="both"/>
        <w:rPr>
          <w:rFonts w:asciiTheme="minorHAnsi" w:hAnsiTheme="minorHAnsi"/>
          <w:sz w:val="21"/>
          <w:szCs w:val="21"/>
        </w:rPr>
      </w:pPr>
      <w:r w:rsidRPr="00CF0464">
        <w:rPr>
          <w:rFonts w:asciiTheme="minorHAnsi" w:hAnsiTheme="minorHAnsi"/>
          <w:b/>
          <w:sz w:val="21"/>
          <w:szCs w:val="21"/>
        </w:rPr>
        <w:t>3. den:</w:t>
      </w:r>
      <w:r w:rsidR="009E44C1" w:rsidRPr="00CF0464">
        <w:rPr>
          <w:rFonts w:asciiTheme="minorHAnsi" w:hAnsiTheme="minorHAnsi"/>
          <w:sz w:val="21"/>
          <w:szCs w:val="21"/>
        </w:rPr>
        <w:t xml:space="preserve"> Po snídani</w:t>
      </w:r>
      <w:r w:rsidR="00477CB1" w:rsidRPr="00CF0464">
        <w:rPr>
          <w:rFonts w:asciiTheme="minorHAnsi" w:hAnsiTheme="minorHAnsi"/>
          <w:sz w:val="21"/>
          <w:szCs w:val="21"/>
        </w:rPr>
        <w:t xml:space="preserve"> prohlídka </w:t>
      </w:r>
      <w:r w:rsidR="00E5218A" w:rsidRPr="00CF0464">
        <w:rPr>
          <w:rFonts w:asciiTheme="minorHAnsi" w:hAnsiTheme="minorHAnsi"/>
          <w:b/>
          <w:color w:val="0070C0"/>
          <w:sz w:val="21"/>
          <w:szCs w:val="21"/>
          <w:u w:val="single"/>
        </w:rPr>
        <w:t>PLYMOUTH</w:t>
      </w:r>
      <w:r w:rsidR="00E5218A" w:rsidRPr="00CF0464">
        <w:rPr>
          <w:rFonts w:asciiTheme="minorHAnsi" w:hAnsiTheme="minorHAnsi"/>
          <w:sz w:val="21"/>
          <w:szCs w:val="21"/>
        </w:rPr>
        <w:t xml:space="preserve"> - procházka městem. Starý Plymouth je soustředěn kolem </w:t>
      </w:r>
      <w:proofErr w:type="spellStart"/>
      <w:r w:rsidR="00E5218A" w:rsidRPr="00CF0464">
        <w:rPr>
          <w:rFonts w:asciiTheme="minorHAnsi" w:hAnsiTheme="minorHAnsi"/>
          <w:b/>
          <w:sz w:val="21"/>
          <w:szCs w:val="21"/>
        </w:rPr>
        <w:t>Hoe</w:t>
      </w:r>
      <w:proofErr w:type="spellEnd"/>
      <w:r w:rsidR="00E5218A" w:rsidRPr="00CF0464">
        <w:rPr>
          <w:rFonts w:asciiTheme="minorHAnsi" w:hAnsiTheme="minorHAnsi"/>
          <w:sz w:val="21"/>
          <w:szCs w:val="21"/>
        </w:rPr>
        <w:t xml:space="preserve"> s proslulým trávníkem a </w:t>
      </w:r>
      <w:r w:rsidR="00E5218A" w:rsidRPr="00CF0464">
        <w:rPr>
          <w:rFonts w:asciiTheme="minorHAnsi" w:hAnsiTheme="minorHAnsi"/>
          <w:b/>
          <w:sz w:val="21"/>
          <w:szCs w:val="21"/>
        </w:rPr>
        <w:t>majákem (</w:t>
      </w:r>
      <w:proofErr w:type="spellStart"/>
      <w:r w:rsidR="00E5218A" w:rsidRPr="00CF0464">
        <w:rPr>
          <w:rFonts w:asciiTheme="minorHAnsi" w:hAnsiTheme="minorHAnsi"/>
          <w:b/>
          <w:sz w:val="21"/>
          <w:szCs w:val="21"/>
        </w:rPr>
        <w:t>Smeaton</w:t>
      </w:r>
      <w:proofErr w:type="spellEnd"/>
      <w:r w:rsidR="00E5218A" w:rsidRPr="00CF0464">
        <w:rPr>
          <w:rFonts w:asciiTheme="minorHAnsi" w:hAnsiTheme="minorHAnsi"/>
          <w:b/>
          <w:sz w:val="21"/>
          <w:szCs w:val="21"/>
        </w:rPr>
        <w:t xml:space="preserve">´s </w:t>
      </w:r>
      <w:proofErr w:type="spellStart"/>
      <w:r w:rsidR="00E5218A" w:rsidRPr="00CF0464">
        <w:rPr>
          <w:rFonts w:asciiTheme="minorHAnsi" w:hAnsiTheme="minorHAnsi"/>
          <w:b/>
          <w:sz w:val="21"/>
          <w:szCs w:val="21"/>
        </w:rPr>
        <w:t>Tower</w:t>
      </w:r>
      <w:proofErr w:type="spellEnd"/>
      <w:r w:rsidR="00E5218A" w:rsidRPr="00CF0464">
        <w:rPr>
          <w:rFonts w:asciiTheme="minorHAnsi" w:hAnsiTheme="minorHAnsi"/>
          <w:b/>
          <w:sz w:val="21"/>
          <w:szCs w:val="21"/>
        </w:rPr>
        <w:t>)</w:t>
      </w:r>
      <w:r w:rsidR="00E5218A" w:rsidRPr="00CF0464">
        <w:rPr>
          <w:rFonts w:asciiTheme="minorHAnsi" w:hAnsiTheme="minorHAnsi"/>
          <w:sz w:val="21"/>
          <w:szCs w:val="21"/>
        </w:rPr>
        <w:t xml:space="preserve">, odkud se otevírá krásný výhled na moře. Vedle se tyčí masivní </w:t>
      </w:r>
      <w:r w:rsidR="00E5218A" w:rsidRPr="00CF0464">
        <w:rPr>
          <w:rFonts w:asciiTheme="minorHAnsi" w:hAnsiTheme="minorHAnsi"/>
          <w:b/>
          <w:sz w:val="21"/>
          <w:szCs w:val="21"/>
        </w:rPr>
        <w:t>Royal Citadel</w:t>
      </w:r>
      <w:r w:rsidR="00E5218A" w:rsidRPr="00CF0464">
        <w:rPr>
          <w:rFonts w:asciiTheme="minorHAnsi" w:hAnsiTheme="minorHAnsi"/>
          <w:sz w:val="21"/>
          <w:szCs w:val="21"/>
        </w:rPr>
        <w:t xml:space="preserve"> z 60. let 17. stol., která sloužila k ochraně přístavu, a fascinující </w:t>
      </w:r>
      <w:proofErr w:type="spellStart"/>
      <w:r w:rsidR="00E5218A" w:rsidRPr="00CF0464">
        <w:rPr>
          <w:rFonts w:asciiTheme="minorHAnsi" w:hAnsiTheme="minorHAnsi"/>
          <w:b/>
          <w:sz w:val="21"/>
          <w:szCs w:val="21"/>
        </w:rPr>
        <w:t>National</w:t>
      </w:r>
      <w:proofErr w:type="spellEnd"/>
      <w:r w:rsidR="00E5218A" w:rsidRPr="00CF0464">
        <w:rPr>
          <w:rFonts w:asciiTheme="minorHAnsi" w:hAnsiTheme="minorHAnsi"/>
          <w:b/>
          <w:sz w:val="21"/>
          <w:szCs w:val="21"/>
        </w:rPr>
        <w:t xml:space="preserve"> Marine </w:t>
      </w:r>
      <w:proofErr w:type="spellStart"/>
      <w:r w:rsidR="00E5218A" w:rsidRPr="00CF0464">
        <w:rPr>
          <w:rFonts w:asciiTheme="minorHAnsi" w:hAnsiTheme="minorHAnsi"/>
          <w:b/>
          <w:sz w:val="21"/>
          <w:szCs w:val="21"/>
        </w:rPr>
        <w:t>Aquarium</w:t>
      </w:r>
      <w:proofErr w:type="spellEnd"/>
      <w:r w:rsidR="00846C6E">
        <w:rPr>
          <w:rFonts w:asciiTheme="minorHAnsi" w:hAnsiTheme="minorHAnsi"/>
          <w:b/>
          <w:sz w:val="21"/>
          <w:szCs w:val="21"/>
        </w:rPr>
        <w:t xml:space="preserve"> </w:t>
      </w:r>
      <w:r w:rsidR="00E5218A" w:rsidRPr="00CF0464">
        <w:rPr>
          <w:rFonts w:asciiTheme="minorHAnsi" w:hAnsiTheme="minorHAnsi"/>
          <w:sz w:val="21"/>
          <w:szCs w:val="21"/>
        </w:rPr>
        <w:t>(akvári</w:t>
      </w:r>
      <w:r w:rsidR="00A32D02" w:rsidRPr="00CF0464">
        <w:rPr>
          <w:rFonts w:asciiTheme="minorHAnsi" w:hAnsiTheme="minorHAnsi"/>
          <w:sz w:val="21"/>
          <w:szCs w:val="21"/>
        </w:rPr>
        <w:t>um s mořskými živočichy;</w:t>
      </w:r>
      <w:r w:rsidR="00E5218A" w:rsidRPr="00CF0464">
        <w:rPr>
          <w:rFonts w:asciiTheme="minorHAnsi" w:hAnsiTheme="minorHAnsi"/>
          <w:sz w:val="21"/>
          <w:szCs w:val="21"/>
        </w:rPr>
        <w:t xml:space="preserve"> nachází se zde největší evrop</w:t>
      </w:r>
      <w:r w:rsidR="00A32D02" w:rsidRPr="00CF0464">
        <w:rPr>
          <w:rFonts w:asciiTheme="minorHAnsi" w:hAnsiTheme="minorHAnsi"/>
          <w:sz w:val="21"/>
          <w:szCs w:val="21"/>
        </w:rPr>
        <w:t>ská</w:t>
      </w:r>
      <w:r w:rsidR="00E5218A" w:rsidRPr="00CF0464">
        <w:rPr>
          <w:rFonts w:asciiTheme="minorHAnsi" w:hAnsiTheme="minorHAnsi"/>
          <w:sz w:val="21"/>
          <w:szCs w:val="21"/>
        </w:rPr>
        <w:t xml:space="preserve"> sbírka mořských koníků).</w:t>
      </w:r>
      <w:r w:rsidR="00846C6E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="00477CB1" w:rsidRPr="00CF0464">
        <w:rPr>
          <w:rFonts w:asciiTheme="minorHAnsi" w:hAnsiTheme="minorHAnsi"/>
          <w:b/>
          <w:sz w:val="21"/>
          <w:szCs w:val="21"/>
        </w:rPr>
        <w:t>Mayflower</w:t>
      </w:r>
      <w:proofErr w:type="spellEnd"/>
      <w:r w:rsidR="00477CB1" w:rsidRPr="00CF0464">
        <w:rPr>
          <w:rFonts w:asciiTheme="minorHAnsi" w:hAnsiTheme="minorHAnsi"/>
          <w:b/>
          <w:sz w:val="21"/>
          <w:szCs w:val="21"/>
        </w:rPr>
        <w:t xml:space="preserve"> Museum</w:t>
      </w:r>
      <w:r w:rsidR="00A32D02" w:rsidRPr="00CF0464">
        <w:rPr>
          <w:rFonts w:asciiTheme="minorHAnsi" w:hAnsiTheme="minorHAnsi"/>
          <w:sz w:val="21"/>
          <w:szCs w:val="21"/>
        </w:rPr>
        <w:t xml:space="preserve"> se rozprostírá ve třech patrech této budovy a objasňuje příběh plavby „Otců poutníků“ na lodi </w:t>
      </w:r>
      <w:proofErr w:type="spellStart"/>
      <w:r w:rsidR="00A32D02" w:rsidRPr="00CF0464">
        <w:rPr>
          <w:rFonts w:asciiTheme="minorHAnsi" w:hAnsiTheme="minorHAnsi"/>
          <w:sz w:val="21"/>
          <w:szCs w:val="21"/>
        </w:rPr>
        <w:t>Mayflower</w:t>
      </w:r>
      <w:proofErr w:type="spellEnd"/>
      <w:r w:rsidR="00A32D02" w:rsidRPr="00CF0464">
        <w:rPr>
          <w:rFonts w:asciiTheme="minorHAnsi" w:hAnsiTheme="minorHAnsi"/>
          <w:sz w:val="21"/>
          <w:szCs w:val="21"/>
        </w:rPr>
        <w:t xml:space="preserve"> do Nového světa. Z muzea se naskýtá panoramatický výhled na rušnou čtvrť </w:t>
      </w:r>
      <w:proofErr w:type="spellStart"/>
      <w:r w:rsidR="00A32D02" w:rsidRPr="00CF0464">
        <w:rPr>
          <w:rFonts w:asciiTheme="minorHAnsi" w:hAnsiTheme="minorHAnsi"/>
          <w:sz w:val="21"/>
          <w:szCs w:val="21"/>
        </w:rPr>
        <w:t>Barbican</w:t>
      </w:r>
      <w:proofErr w:type="spellEnd"/>
      <w:r w:rsidR="00A32D02" w:rsidRPr="00CF0464">
        <w:rPr>
          <w:rFonts w:asciiTheme="minorHAnsi" w:hAnsiTheme="minorHAnsi"/>
          <w:sz w:val="21"/>
          <w:szCs w:val="21"/>
        </w:rPr>
        <w:t>.</w:t>
      </w:r>
    </w:p>
    <w:p w:rsidR="00CF0464" w:rsidRPr="00CF0464" w:rsidRDefault="00D0278B" w:rsidP="002036AB">
      <w:pPr>
        <w:jc w:val="both"/>
        <w:rPr>
          <w:rFonts w:asciiTheme="minorHAnsi" w:hAnsiTheme="minorHAnsi"/>
          <w:sz w:val="21"/>
          <w:szCs w:val="21"/>
        </w:rPr>
      </w:pPr>
      <w:r w:rsidRPr="00CF0464">
        <w:rPr>
          <w:rFonts w:asciiTheme="minorHAnsi" w:hAnsiTheme="minorHAnsi"/>
          <w:sz w:val="21"/>
          <w:szCs w:val="21"/>
        </w:rPr>
        <w:t>Odpoledne</w:t>
      </w:r>
      <w:r w:rsidR="00846C6E">
        <w:rPr>
          <w:rFonts w:asciiTheme="minorHAnsi" w:hAnsiTheme="minorHAnsi"/>
          <w:sz w:val="21"/>
          <w:szCs w:val="21"/>
        </w:rPr>
        <w:t xml:space="preserve"> </w:t>
      </w:r>
      <w:r w:rsidR="00CF0464" w:rsidRPr="00CF0464">
        <w:rPr>
          <w:rFonts w:ascii="Calibri" w:hAnsi="Calibri"/>
          <w:sz w:val="21"/>
          <w:szCs w:val="21"/>
        </w:rPr>
        <w:t>prohlídk</w:t>
      </w:r>
      <w:r w:rsidR="002036AB">
        <w:rPr>
          <w:rFonts w:ascii="Calibri" w:hAnsi="Calibri"/>
          <w:sz w:val="21"/>
          <w:szCs w:val="21"/>
        </w:rPr>
        <w:t>a</w:t>
      </w:r>
      <w:r w:rsidR="00846C6E">
        <w:rPr>
          <w:rFonts w:ascii="Calibri" w:hAnsi="Calibri"/>
          <w:sz w:val="21"/>
          <w:szCs w:val="21"/>
        </w:rPr>
        <w:t xml:space="preserve"> </w:t>
      </w:r>
      <w:r w:rsidR="00CF0464" w:rsidRPr="00CF0464">
        <w:rPr>
          <w:rFonts w:ascii="Calibri" w:hAnsi="Calibri"/>
          <w:b/>
          <w:color w:val="0070C0"/>
          <w:sz w:val="21"/>
          <w:szCs w:val="21"/>
          <w:u w:val="single"/>
        </w:rPr>
        <w:t>MOUNT EDGCUMBE</w:t>
      </w:r>
      <w:r w:rsidR="00CF0464" w:rsidRPr="00CF0464">
        <w:rPr>
          <w:rFonts w:ascii="Calibri" w:hAnsi="Calibri"/>
          <w:sz w:val="21"/>
          <w:szCs w:val="21"/>
        </w:rPr>
        <w:t xml:space="preserve">, která se tyčí na cornwallské straně Plymouth </w:t>
      </w:r>
      <w:proofErr w:type="spellStart"/>
      <w:r w:rsidR="00CF0464" w:rsidRPr="00CF0464">
        <w:rPr>
          <w:rFonts w:ascii="Calibri" w:hAnsi="Calibri"/>
          <w:sz w:val="21"/>
          <w:szCs w:val="21"/>
        </w:rPr>
        <w:t>Sound</w:t>
      </w:r>
      <w:proofErr w:type="spellEnd"/>
      <w:r w:rsidR="00CF0464" w:rsidRPr="00CF0464">
        <w:rPr>
          <w:rFonts w:ascii="Calibri" w:hAnsi="Calibri"/>
          <w:sz w:val="21"/>
          <w:szCs w:val="21"/>
        </w:rPr>
        <w:t xml:space="preserve">. Najdete zde tudorovský dům, okrasné zahrady, celé hektary prostorného parku a různé cesty na pobřeží. Dům je rekonstrukcí </w:t>
      </w:r>
      <w:r w:rsidR="00CF0464" w:rsidRPr="00CF0464">
        <w:rPr>
          <w:rFonts w:ascii="Calibri" w:hAnsi="Calibri"/>
          <w:sz w:val="21"/>
          <w:szCs w:val="21"/>
        </w:rPr>
        <w:lastRenderedPageBreak/>
        <w:t xml:space="preserve">původní tudorovské budovy, která byla zničena během bombardování. Hlavní zdejší atrakcí je areál s dokonalými zahradami rozdělenými na francouzskou, italskou a anglickou část. K domu se můžete dostat trajektem mířícím do </w:t>
      </w:r>
      <w:proofErr w:type="spellStart"/>
      <w:r w:rsidR="00CF0464" w:rsidRPr="00CF0464">
        <w:rPr>
          <w:rFonts w:ascii="Calibri" w:hAnsi="Calibri"/>
          <w:sz w:val="21"/>
          <w:szCs w:val="21"/>
        </w:rPr>
        <w:t>Cremyllu</w:t>
      </w:r>
      <w:proofErr w:type="spellEnd"/>
      <w:r w:rsidR="00CF0464" w:rsidRPr="00CF0464">
        <w:rPr>
          <w:rFonts w:ascii="Calibri" w:hAnsi="Calibri"/>
          <w:sz w:val="21"/>
          <w:szCs w:val="21"/>
        </w:rPr>
        <w:t>.</w:t>
      </w:r>
    </w:p>
    <w:p w:rsidR="00C2610C" w:rsidRPr="00DF5EE1" w:rsidRDefault="00C2610C" w:rsidP="00C2610C">
      <w:pPr>
        <w:jc w:val="both"/>
        <w:rPr>
          <w:rFonts w:asciiTheme="minorHAnsi" w:hAnsiTheme="minorHAnsi"/>
          <w:b/>
          <w:color w:val="002060"/>
          <w:sz w:val="21"/>
          <w:szCs w:val="21"/>
        </w:rPr>
      </w:pPr>
      <w:r w:rsidRPr="00DF5EE1">
        <w:rPr>
          <w:rFonts w:asciiTheme="minorHAnsi" w:hAnsiTheme="minorHAnsi"/>
          <w:b/>
          <w:color w:val="002060"/>
          <w:sz w:val="21"/>
          <w:szCs w:val="21"/>
        </w:rPr>
        <w:t>Navečer návrat do rodin, večeře, nocleh.</w:t>
      </w:r>
    </w:p>
    <w:p w:rsidR="00477CB1" w:rsidRPr="00CF0464" w:rsidRDefault="00477CB1" w:rsidP="00477CB1">
      <w:pPr>
        <w:jc w:val="both"/>
        <w:rPr>
          <w:rFonts w:asciiTheme="minorHAnsi" w:hAnsiTheme="minorHAnsi"/>
          <w:sz w:val="21"/>
          <w:szCs w:val="21"/>
        </w:rPr>
      </w:pPr>
    </w:p>
    <w:p w:rsidR="00477CB1" w:rsidRPr="00CF0464" w:rsidRDefault="005A13CE" w:rsidP="00477CB1">
      <w:pPr>
        <w:jc w:val="both"/>
        <w:rPr>
          <w:rFonts w:asciiTheme="minorHAnsi" w:hAnsiTheme="minorHAnsi"/>
          <w:sz w:val="21"/>
          <w:szCs w:val="21"/>
        </w:rPr>
      </w:pPr>
      <w:r w:rsidRPr="00CF0464">
        <w:rPr>
          <w:rFonts w:asciiTheme="minorHAnsi" w:hAnsiTheme="minorHAnsi"/>
          <w:b/>
          <w:sz w:val="21"/>
          <w:szCs w:val="21"/>
        </w:rPr>
        <w:t>4. den:</w:t>
      </w:r>
      <w:r w:rsidR="009E44C1" w:rsidRPr="00CF0464">
        <w:rPr>
          <w:rFonts w:asciiTheme="minorHAnsi" w:hAnsiTheme="minorHAnsi"/>
          <w:sz w:val="21"/>
          <w:szCs w:val="21"/>
        </w:rPr>
        <w:t xml:space="preserve"> Po snídani</w:t>
      </w:r>
      <w:r w:rsidR="00247FA7" w:rsidRPr="00CF0464">
        <w:rPr>
          <w:rFonts w:asciiTheme="minorHAnsi" w:hAnsiTheme="minorHAnsi"/>
          <w:sz w:val="21"/>
          <w:szCs w:val="21"/>
        </w:rPr>
        <w:t>odjezd na celodenní výlet na nejzápadnější cíp Anglie s návštěvou těchto míst:</w:t>
      </w:r>
      <w:r w:rsidR="00CC48DB">
        <w:rPr>
          <w:rFonts w:asciiTheme="minorHAnsi" w:hAnsiTheme="minorHAnsi"/>
          <w:sz w:val="21"/>
          <w:szCs w:val="21"/>
        </w:rPr>
        <w:t xml:space="preserve"> </w:t>
      </w:r>
      <w:r w:rsidR="00477CB1" w:rsidRPr="00CF0464">
        <w:rPr>
          <w:rFonts w:asciiTheme="minorHAnsi" w:hAnsiTheme="minorHAnsi"/>
          <w:sz w:val="21"/>
          <w:szCs w:val="21"/>
        </w:rPr>
        <w:t>normansk</w:t>
      </w:r>
      <w:r w:rsidR="00247FA7" w:rsidRPr="00CF0464">
        <w:rPr>
          <w:rFonts w:asciiTheme="minorHAnsi" w:hAnsiTheme="minorHAnsi"/>
          <w:sz w:val="21"/>
          <w:szCs w:val="21"/>
        </w:rPr>
        <w:t>ý</w:t>
      </w:r>
      <w:r w:rsidR="00477CB1" w:rsidRPr="00CF0464">
        <w:rPr>
          <w:rFonts w:asciiTheme="minorHAnsi" w:hAnsiTheme="minorHAnsi"/>
          <w:sz w:val="21"/>
          <w:szCs w:val="21"/>
        </w:rPr>
        <w:t xml:space="preserve"> klášter </w:t>
      </w:r>
      <w:r w:rsidR="00477CB1" w:rsidRPr="00CF0464">
        <w:rPr>
          <w:rFonts w:asciiTheme="minorHAnsi" w:hAnsiTheme="minorHAnsi"/>
          <w:b/>
          <w:color w:val="0070C0"/>
          <w:sz w:val="21"/>
          <w:szCs w:val="21"/>
          <w:u w:val="single"/>
        </w:rPr>
        <w:t>ST. MICHAEL´S MOUNT</w:t>
      </w:r>
      <w:r w:rsidR="00477CB1" w:rsidRPr="00CF0464">
        <w:rPr>
          <w:rFonts w:asciiTheme="minorHAnsi" w:hAnsiTheme="minorHAnsi"/>
          <w:sz w:val="21"/>
          <w:szCs w:val="21"/>
        </w:rPr>
        <w:t xml:space="preserve"> s </w:t>
      </w:r>
      <w:r w:rsidR="00477CB1" w:rsidRPr="00CF0464">
        <w:rPr>
          <w:rFonts w:asciiTheme="minorHAnsi" w:hAnsiTheme="minorHAnsi"/>
          <w:b/>
          <w:color w:val="000000"/>
          <w:sz w:val="21"/>
          <w:szCs w:val="21"/>
        </w:rPr>
        <w:t>hradem a katedrálou</w:t>
      </w:r>
      <w:r w:rsidR="00477CB1" w:rsidRPr="00CF0464">
        <w:rPr>
          <w:rFonts w:asciiTheme="minorHAnsi" w:hAnsiTheme="minorHAnsi"/>
          <w:color w:val="000000"/>
          <w:sz w:val="21"/>
          <w:szCs w:val="21"/>
        </w:rPr>
        <w:t>,</w:t>
      </w:r>
      <w:r w:rsidR="00477CB1" w:rsidRPr="00CF0464">
        <w:rPr>
          <w:rFonts w:asciiTheme="minorHAnsi" w:hAnsiTheme="minorHAnsi"/>
          <w:sz w:val="21"/>
          <w:szCs w:val="21"/>
        </w:rPr>
        <w:t xml:space="preserve"> k nimž lze za odlivu dojít po mořském dně. </w:t>
      </w:r>
      <w:r w:rsidR="00C2610C" w:rsidRPr="00CF0464">
        <w:rPr>
          <w:rFonts w:asciiTheme="minorHAnsi" w:hAnsiTheme="minorHAnsi"/>
          <w:sz w:val="21"/>
          <w:szCs w:val="21"/>
        </w:rPr>
        <w:t xml:space="preserve">Přejezd na </w:t>
      </w:r>
      <w:r w:rsidR="00477CB1" w:rsidRPr="00CF0464">
        <w:rPr>
          <w:rFonts w:asciiTheme="minorHAnsi" w:hAnsiTheme="minorHAnsi"/>
          <w:b/>
          <w:color w:val="0070C0"/>
          <w:sz w:val="21"/>
          <w:szCs w:val="21"/>
          <w:u w:val="single"/>
        </w:rPr>
        <w:t>LAND´S END</w:t>
      </w:r>
      <w:r w:rsidR="00477CB1" w:rsidRPr="00CF0464">
        <w:rPr>
          <w:rFonts w:asciiTheme="minorHAnsi" w:hAnsiTheme="minorHAnsi"/>
          <w:sz w:val="21"/>
          <w:szCs w:val="21"/>
        </w:rPr>
        <w:t xml:space="preserve">, kde je první a poslední hostinec v Británii a odkud jsou za dobré viditelnosti patrné pobřežní skály na souostroví </w:t>
      </w:r>
      <w:proofErr w:type="spellStart"/>
      <w:r w:rsidR="00477CB1" w:rsidRPr="00CF0464">
        <w:rPr>
          <w:rFonts w:asciiTheme="minorHAnsi" w:hAnsiTheme="minorHAnsi"/>
          <w:sz w:val="21"/>
          <w:szCs w:val="21"/>
        </w:rPr>
        <w:t>Scilly</w:t>
      </w:r>
      <w:proofErr w:type="spellEnd"/>
      <w:r w:rsidR="00477CB1" w:rsidRPr="00CF0464">
        <w:rPr>
          <w:rFonts w:asciiTheme="minorHAnsi" w:hAnsiTheme="minorHAnsi"/>
          <w:sz w:val="21"/>
          <w:szCs w:val="21"/>
        </w:rPr>
        <w:t>.</w:t>
      </w:r>
      <w:r w:rsidR="00C2610C" w:rsidRPr="00CF0464">
        <w:rPr>
          <w:rFonts w:asciiTheme="minorHAnsi" w:hAnsiTheme="minorHAnsi"/>
          <w:sz w:val="21"/>
          <w:szCs w:val="21"/>
        </w:rPr>
        <w:t xml:space="preserve"> Odjezd do </w:t>
      </w:r>
      <w:r w:rsidR="00477CB1" w:rsidRPr="00CF0464">
        <w:rPr>
          <w:rFonts w:asciiTheme="minorHAnsi" w:hAnsiTheme="minorHAnsi"/>
          <w:b/>
          <w:color w:val="0070C0"/>
          <w:sz w:val="21"/>
          <w:szCs w:val="21"/>
          <w:u w:val="single"/>
        </w:rPr>
        <w:t>ST. IVES</w:t>
      </w:r>
      <w:r w:rsidR="00C2610C" w:rsidRPr="00CF0464">
        <w:rPr>
          <w:rFonts w:asciiTheme="minorHAnsi" w:hAnsiTheme="minorHAnsi"/>
          <w:sz w:val="21"/>
          <w:szCs w:val="21"/>
        </w:rPr>
        <w:t xml:space="preserve"> – procházka malebným přístavem</w:t>
      </w:r>
      <w:r w:rsidR="00477CB1" w:rsidRPr="00CF0464">
        <w:rPr>
          <w:rFonts w:asciiTheme="minorHAnsi" w:hAnsiTheme="minorHAnsi"/>
          <w:sz w:val="21"/>
          <w:szCs w:val="21"/>
        </w:rPr>
        <w:t xml:space="preserve"> s kamennými domky a mnoha výtvarníky. Umělce sem přitahuje nejen neobvyklé světlo, ale i atmosféra (působil zde malíř William Turner). </w:t>
      </w:r>
    </w:p>
    <w:p w:rsidR="00C2610C" w:rsidRPr="00DF5EE1" w:rsidRDefault="00C2610C" w:rsidP="00477CB1">
      <w:pPr>
        <w:jc w:val="both"/>
        <w:rPr>
          <w:rFonts w:asciiTheme="minorHAnsi" w:hAnsiTheme="minorHAnsi"/>
          <w:b/>
          <w:color w:val="002060"/>
          <w:sz w:val="21"/>
          <w:szCs w:val="21"/>
        </w:rPr>
      </w:pPr>
      <w:r w:rsidRPr="00DF5EE1">
        <w:rPr>
          <w:rFonts w:asciiTheme="minorHAnsi" w:hAnsiTheme="minorHAnsi"/>
          <w:b/>
          <w:color w:val="002060"/>
          <w:sz w:val="21"/>
          <w:szCs w:val="21"/>
        </w:rPr>
        <w:t>Navečer návrat do rodin, večeře, nocleh.</w:t>
      </w:r>
    </w:p>
    <w:p w:rsidR="005A13CE" w:rsidRPr="00CF0464" w:rsidRDefault="005A13CE">
      <w:pPr>
        <w:rPr>
          <w:rFonts w:asciiTheme="minorHAnsi" w:hAnsiTheme="minorHAnsi"/>
          <w:sz w:val="21"/>
          <w:szCs w:val="21"/>
        </w:rPr>
      </w:pPr>
    </w:p>
    <w:p w:rsidR="00756161" w:rsidRPr="00CF0464" w:rsidRDefault="005A13CE" w:rsidP="00756161">
      <w:pPr>
        <w:jc w:val="both"/>
        <w:rPr>
          <w:rFonts w:asciiTheme="minorHAnsi" w:hAnsiTheme="minorHAnsi"/>
          <w:sz w:val="21"/>
          <w:szCs w:val="21"/>
        </w:rPr>
      </w:pPr>
      <w:r w:rsidRPr="00CF0464">
        <w:rPr>
          <w:rFonts w:asciiTheme="minorHAnsi" w:hAnsiTheme="minorHAnsi"/>
          <w:b/>
          <w:sz w:val="21"/>
          <w:szCs w:val="21"/>
        </w:rPr>
        <w:t>5. den:</w:t>
      </w:r>
      <w:r w:rsidR="009E44C1" w:rsidRPr="00CF0464">
        <w:rPr>
          <w:rFonts w:asciiTheme="minorHAnsi" w:hAnsiTheme="minorHAnsi"/>
          <w:sz w:val="21"/>
          <w:szCs w:val="21"/>
        </w:rPr>
        <w:t xml:space="preserve"> Po snídani</w:t>
      </w:r>
      <w:r w:rsidR="00247FA7" w:rsidRPr="00CF0464">
        <w:rPr>
          <w:rFonts w:asciiTheme="minorHAnsi" w:hAnsiTheme="minorHAnsi"/>
          <w:sz w:val="21"/>
          <w:szCs w:val="21"/>
        </w:rPr>
        <w:t xml:space="preserve"> odjezd z </w:t>
      </w:r>
      <w:r w:rsidR="007227F2" w:rsidRPr="00CF0464">
        <w:rPr>
          <w:rFonts w:asciiTheme="minorHAnsi" w:hAnsiTheme="minorHAnsi"/>
          <w:sz w:val="21"/>
          <w:szCs w:val="21"/>
        </w:rPr>
        <w:t>rodin</w:t>
      </w:r>
      <w:r w:rsidR="00247FA7" w:rsidRPr="00CF0464">
        <w:rPr>
          <w:rFonts w:asciiTheme="minorHAnsi" w:hAnsiTheme="minorHAnsi"/>
          <w:sz w:val="21"/>
          <w:szCs w:val="21"/>
        </w:rPr>
        <w:t xml:space="preserve">, průjezd </w:t>
      </w:r>
      <w:r w:rsidR="00247FA7" w:rsidRPr="00CF0464">
        <w:rPr>
          <w:rFonts w:asciiTheme="minorHAnsi" w:hAnsiTheme="minorHAnsi"/>
          <w:b/>
          <w:color w:val="0070C0"/>
          <w:sz w:val="21"/>
          <w:szCs w:val="21"/>
          <w:u w:val="single"/>
        </w:rPr>
        <w:t>DARTMOORSKÝM NÁRODNÍM PARKEM</w:t>
      </w:r>
      <w:r w:rsidR="00247FA7" w:rsidRPr="00CF0464">
        <w:rPr>
          <w:rFonts w:asciiTheme="minorHAnsi" w:hAnsiTheme="minorHAnsi"/>
          <w:sz w:val="21"/>
          <w:szCs w:val="21"/>
        </w:rPr>
        <w:t xml:space="preserve">, krajem “Psa </w:t>
      </w:r>
      <w:r w:rsidR="007227F2" w:rsidRPr="00CF0464">
        <w:rPr>
          <w:rFonts w:asciiTheme="minorHAnsi" w:hAnsiTheme="minorHAnsi"/>
          <w:sz w:val="21"/>
          <w:szCs w:val="21"/>
        </w:rPr>
        <w:t>Baskervilského</w:t>
      </w:r>
      <w:r w:rsidR="00247FA7" w:rsidRPr="00CF0464">
        <w:rPr>
          <w:rFonts w:asciiTheme="minorHAnsi" w:hAnsiTheme="minorHAnsi"/>
          <w:sz w:val="21"/>
          <w:szCs w:val="21"/>
        </w:rPr>
        <w:t xml:space="preserve">” se zastávkou </w:t>
      </w:r>
      <w:r w:rsidR="00A222DB" w:rsidRPr="00CF0464">
        <w:rPr>
          <w:rFonts w:asciiTheme="minorHAnsi" w:hAnsiTheme="minorHAnsi"/>
          <w:sz w:val="21"/>
          <w:szCs w:val="21"/>
        </w:rPr>
        <w:t>u</w:t>
      </w:r>
      <w:r w:rsidR="00247FA7" w:rsidRPr="00CF0464">
        <w:rPr>
          <w:rFonts w:asciiTheme="minorHAnsi" w:hAnsiTheme="minorHAnsi"/>
          <w:sz w:val="21"/>
          <w:szCs w:val="21"/>
        </w:rPr>
        <w:t xml:space="preserve"> některé</w:t>
      </w:r>
      <w:r w:rsidR="00A222DB" w:rsidRPr="00CF0464">
        <w:rPr>
          <w:rFonts w:asciiTheme="minorHAnsi" w:hAnsiTheme="minorHAnsi"/>
          <w:sz w:val="21"/>
          <w:szCs w:val="21"/>
        </w:rPr>
        <w:t>ho</w:t>
      </w:r>
      <w:r w:rsidR="00247FA7" w:rsidRPr="00CF0464">
        <w:rPr>
          <w:rFonts w:asciiTheme="minorHAnsi" w:hAnsiTheme="minorHAnsi"/>
          <w:sz w:val="21"/>
          <w:szCs w:val="21"/>
        </w:rPr>
        <w:t xml:space="preserve"> z vřesovišť s pasoucími se divokými poníky. </w:t>
      </w:r>
    </w:p>
    <w:p w:rsidR="00756161" w:rsidRPr="00CF0464" w:rsidRDefault="00247FA7" w:rsidP="00756161">
      <w:pPr>
        <w:jc w:val="both"/>
        <w:rPr>
          <w:rFonts w:asciiTheme="minorHAnsi" w:hAnsiTheme="minorHAnsi"/>
          <w:sz w:val="21"/>
          <w:szCs w:val="21"/>
        </w:rPr>
      </w:pPr>
      <w:r w:rsidRPr="00CF0464">
        <w:rPr>
          <w:rFonts w:asciiTheme="minorHAnsi" w:hAnsiTheme="minorHAnsi"/>
          <w:sz w:val="21"/>
          <w:szCs w:val="21"/>
        </w:rPr>
        <w:t xml:space="preserve">Příjezd k romantické zřícenině hradu </w:t>
      </w:r>
      <w:r w:rsidRPr="00CF0464">
        <w:rPr>
          <w:rFonts w:asciiTheme="minorHAnsi" w:hAnsiTheme="minorHAnsi"/>
          <w:b/>
          <w:color w:val="0070C0"/>
          <w:sz w:val="21"/>
          <w:szCs w:val="21"/>
          <w:u w:val="single"/>
        </w:rPr>
        <w:t>TINTAGEL CASTLE</w:t>
      </w:r>
      <w:r w:rsidRPr="00CF0464">
        <w:rPr>
          <w:rFonts w:asciiTheme="minorHAnsi" w:hAnsiTheme="minorHAnsi"/>
          <w:b/>
          <w:color w:val="000000"/>
          <w:sz w:val="21"/>
          <w:szCs w:val="21"/>
        </w:rPr>
        <w:t xml:space="preserve">, </w:t>
      </w:r>
      <w:r w:rsidRPr="00CF0464">
        <w:rPr>
          <w:rFonts w:asciiTheme="minorHAnsi" w:hAnsiTheme="minorHAnsi"/>
          <w:color w:val="000000"/>
          <w:sz w:val="21"/>
          <w:szCs w:val="21"/>
        </w:rPr>
        <w:t>který</w:t>
      </w:r>
      <w:r w:rsidRPr="00CF0464">
        <w:rPr>
          <w:rFonts w:asciiTheme="minorHAnsi" w:hAnsiTheme="minorHAnsi"/>
          <w:sz w:val="21"/>
          <w:szCs w:val="21"/>
        </w:rPr>
        <w:t xml:space="preserve"> se vypíná na vysokém skalním útesu, o němž pověst říká, že se zde narodil legendární král Artuš</w:t>
      </w:r>
      <w:r w:rsidR="00756161" w:rsidRPr="00CF0464">
        <w:rPr>
          <w:rFonts w:asciiTheme="minorHAnsi" w:hAnsiTheme="minorHAnsi"/>
          <w:sz w:val="21"/>
          <w:szCs w:val="21"/>
        </w:rPr>
        <w:t>.Ten</w:t>
      </w:r>
      <w:r w:rsidRPr="00CF0464">
        <w:rPr>
          <w:rFonts w:asciiTheme="minorHAnsi" w:hAnsiTheme="minorHAnsi"/>
          <w:sz w:val="21"/>
          <w:szCs w:val="21"/>
        </w:rPr>
        <w:t xml:space="preserve"> byl dle historiků údajně římsko-britským vůdcem či bojovníkem a stál v čele odboje proti vpádu </w:t>
      </w:r>
      <w:proofErr w:type="spellStart"/>
      <w:r w:rsidRPr="00CF0464">
        <w:rPr>
          <w:rFonts w:asciiTheme="minorHAnsi" w:hAnsiTheme="minorHAnsi"/>
          <w:sz w:val="21"/>
          <w:szCs w:val="21"/>
        </w:rPr>
        <w:t>Anglů</w:t>
      </w:r>
      <w:proofErr w:type="spellEnd"/>
      <w:r w:rsidRPr="00CF0464">
        <w:rPr>
          <w:rFonts w:asciiTheme="minorHAnsi" w:hAnsiTheme="minorHAnsi"/>
          <w:sz w:val="21"/>
          <w:szCs w:val="21"/>
        </w:rPr>
        <w:t xml:space="preserve"> a Sasů v 6. stol. Od hradu vede stezka po útesu až k </w:t>
      </w:r>
      <w:proofErr w:type="spellStart"/>
      <w:r w:rsidRPr="00CF0464">
        <w:rPr>
          <w:rFonts w:asciiTheme="minorHAnsi" w:hAnsiTheme="minorHAnsi"/>
          <w:sz w:val="21"/>
          <w:szCs w:val="21"/>
        </w:rPr>
        <w:t>tintagelskému</w:t>
      </w:r>
      <w:proofErr w:type="spellEnd"/>
      <w:r w:rsidRPr="00CF0464">
        <w:rPr>
          <w:rFonts w:asciiTheme="minorHAnsi" w:hAnsiTheme="minorHAnsi"/>
          <w:sz w:val="21"/>
          <w:szCs w:val="21"/>
        </w:rPr>
        <w:t xml:space="preserve"> kostelu s normanským i anglosaským zdivem. Návštěva </w:t>
      </w:r>
      <w:r w:rsidRPr="00CF0464">
        <w:rPr>
          <w:rFonts w:asciiTheme="minorHAnsi" w:hAnsiTheme="minorHAnsi"/>
          <w:b/>
          <w:color w:val="000000"/>
          <w:sz w:val="21"/>
          <w:szCs w:val="21"/>
        </w:rPr>
        <w:t xml:space="preserve">Síně krále Artuše </w:t>
      </w:r>
      <w:r w:rsidRPr="00CF0464">
        <w:rPr>
          <w:rFonts w:asciiTheme="minorHAnsi" w:hAnsiTheme="minorHAnsi"/>
          <w:sz w:val="21"/>
          <w:szCs w:val="21"/>
        </w:rPr>
        <w:t xml:space="preserve">a procházka kolem </w:t>
      </w:r>
      <w:proofErr w:type="spellStart"/>
      <w:r w:rsidRPr="00CF0464">
        <w:rPr>
          <w:rFonts w:asciiTheme="minorHAnsi" w:hAnsiTheme="minorHAnsi"/>
          <w:b/>
          <w:sz w:val="21"/>
          <w:szCs w:val="21"/>
        </w:rPr>
        <w:t>Old</w:t>
      </w:r>
      <w:proofErr w:type="spellEnd"/>
      <w:r w:rsidRPr="00CF0464">
        <w:rPr>
          <w:rFonts w:asciiTheme="minorHAnsi" w:hAnsiTheme="minorHAnsi"/>
          <w:b/>
          <w:sz w:val="21"/>
          <w:szCs w:val="21"/>
        </w:rPr>
        <w:t xml:space="preserve"> Post Office</w:t>
      </w:r>
      <w:r w:rsidRPr="00CF0464">
        <w:rPr>
          <w:rFonts w:asciiTheme="minorHAnsi" w:hAnsiTheme="minorHAnsi"/>
          <w:sz w:val="21"/>
          <w:szCs w:val="21"/>
        </w:rPr>
        <w:t xml:space="preserve">, která je jednou z nejstarších pošt v Anglii. </w:t>
      </w:r>
    </w:p>
    <w:p w:rsidR="005A13CE" w:rsidRPr="00CF0464" w:rsidRDefault="00247FA7" w:rsidP="00756161">
      <w:pPr>
        <w:jc w:val="both"/>
        <w:rPr>
          <w:rFonts w:asciiTheme="minorHAnsi" w:hAnsiTheme="minorHAnsi"/>
          <w:color w:val="000000"/>
          <w:sz w:val="21"/>
          <w:szCs w:val="21"/>
        </w:rPr>
      </w:pPr>
      <w:r w:rsidRPr="00CF0464">
        <w:rPr>
          <w:rFonts w:asciiTheme="minorHAnsi" w:hAnsiTheme="minorHAnsi"/>
          <w:sz w:val="21"/>
          <w:szCs w:val="21"/>
        </w:rPr>
        <w:t xml:space="preserve">Odpoledne návštěva </w:t>
      </w:r>
      <w:r w:rsidR="00E93E24" w:rsidRPr="00CF0464">
        <w:rPr>
          <w:rFonts w:asciiTheme="minorHAnsi" w:hAnsiTheme="minorHAnsi"/>
          <w:sz w:val="21"/>
          <w:szCs w:val="21"/>
        </w:rPr>
        <w:t>v</w:t>
      </w:r>
      <w:r w:rsidR="00E93E24" w:rsidRPr="00CF0464">
        <w:rPr>
          <w:rFonts w:asciiTheme="minorHAnsi" w:hAnsiTheme="minorHAnsi"/>
          <w:color w:val="000000"/>
          <w:sz w:val="21"/>
          <w:szCs w:val="21"/>
        </w:rPr>
        <w:t>elkolepé botanické zahrady</w:t>
      </w:r>
      <w:r w:rsidR="00CC48DB">
        <w:rPr>
          <w:rFonts w:asciiTheme="minorHAnsi" w:hAnsiTheme="minorHAnsi"/>
          <w:color w:val="000000"/>
          <w:sz w:val="21"/>
          <w:szCs w:val="21"/>
        </w:rPr>
        <w:t xml:space="preserve"> </w:t>
      </w:r>
      <w:r w:rsidRPr="00CF0464">
        <w:rPr>
          <w:rFonts w:asciiTheme="minorHAnsi" w:hAnsiTheme="minorHAnsi"/>
          <w:b/>
          <w:color w:val="0070C0"/>
          <w:sz w:val="21"/>
          <w:szCs w:val="21"/>
          <w:u w:val="single"/>
        </w:rPr>
        <w:t>EDE</w:t>
      </w:r>
      <w:r w:rsidR="002D1A58" w:rsidRPr="00CF0464">
        <w:rPr>
          <w:rFonts w:asciiTheme="minorHAnsi" w:hAnsiTheme="minorHAnsi"/>
          <w:b/>
          <w:color w:val="0070C0"/>
          <w:sz w:val="21"/>
          <w:szCs w:val="21"/>
          <w:u w:val="single"/>
        </w:rPr>
        <w:t>N P</w:t>
      </w:r>
      <w:r w:rsidR="006B2712" w:rsidRPr="00CF0464">
        <w:rPr>
          <w:rFonts w:asciiTheme="minorHAnsi" w:hAnsiTheme="minorHAnsi"/>
          <w:b/>
          <w:color w:val="0070C0"/>
          <w:sz w:val="21"/>
          <w:szCs w:val="21"/>
          <w:u w:val="single"/>
        </w:rPr>
        <w:t>ROJECT</w:t>
      </w:r>
      <w:r w:rsidR="00CC48DB">
        <w:rPr>
          <w:rFonts w:asciiTheme="minorHAnsi" w:hAnsiTheme="minorHAnsi"/>
          <w:b/>
          <w:color w:val="0070C0"/>
          <w:sz w:val="21"/>
          <w:szCs w:val="21"/>
          <w:u w:val="single"/>
        </w:rPr>
        <w:t xml:space="preserve"> </w:t>
      </w:r>
      <w:r w:rsidRPr="00CF0464">
        <w:rPr>
          <w:rFonts w:asciiTheme="minorHAnsi" w:hAnsiTheme="minorHAnsi"/>
          <w:sz w:val="21"/>
          <w:szCs w:val="21"/>
        </w:rPr>
        <w:t xml:space="preserve">poblíž St. </w:t>
      </w:r>
      <w:proofErr w:type="spellStart"/>
      <w:r w:rsidRPr="00CF0464">
        <w:rPr>
          <w:rFonts w:asciiTheme="minorHAnsi" w:hAnsiTheme="minorHAnsi"/>
          <w:sz w:val="21"/>
          <w:szCs w:val="21"/>
        </w:rPr>
        <w:t>Austellu</w:t>
      </w:r>
      <w:proofErr w:type="spellEnd"/>
      <w:r w:rsidR="00756161" w:rsidRPr="00CF0464">
        <w:rPr>
          <w:rFonts w:asciiTheme="minorHAnsi" w:hAnsiTheme="minorHAnsi"/>
          <w:sz w:val="21"/>
          <w:szCs w:val="21"/>
        </w:rPr>
        <w:t>.</w:t>
      </w:r>
      <w:r w:rsidR="00CC48DB">
        <w:rPr>
          <w:rFonts w:asciiTheme="minorHAnsi" w:hAnsiTheme="minorHAnsi"/>
          <w:sz w:val="21"/>
          <w:szCs w:val="21"/>
        </w:rPr>
        <w:t xml:space="preserve"> </w:t>
      </w:r>
      <w:r w:rsidR="002D1A58" w:rsidRPr="00CF0464">
        <w:rPr>
          <w:rFonts w:asciiTheme="minorHAnsi" w:hAnsiTheme="minorHAnsi"/>
          <w:color w:val="000000"/>
          <w:sz w:val="21"/>
          <w:szCs w:val="21"/>
        </w:rPr>
        <w:t>M</w:t>
      </w:r>
      <w:r w:rsidRPr="00CF0464">
        <w:rPr>
          <w:rFonts w:asciiTheme="minorHAnsi" w:hAnsiTheme="minorHAnsi"/>
          <w:color w:val="000000"/>
          <w:sz w:val="21"/>
          <w:szCs w:val="21"/>
        </w:rPr>
        <w:t>onumentální projekt se samostatným výzkumným a vzdělávacím programem, svět biologie přenesen do</w:t>
      </w:r>
      <w:r w:rsidR="008E5C2A" w:rsidRPr="00CF0464">
        <w:rPr>
          <w:rFonts w:asciiTheme="minorHAnsi" w:hAnsiTheme="minorHAnsi"/>
          <w:color w:val="000000"/>
          <w:sz w:val="21"/>
          <w:szCs w:val="21"/>
        </w:rPr>
        <w:t> </w:t>
      </w:r>
      <w:r w:rsidRPr="00CF0464">
        <w:rPr>
          <w:rFonts w:asciiTheme="minorHAnsi" w:hAnsiTheme="minorHAnsi"/>
          <w:color w:val="000000"/>
          <w:sz w:val="21"/>
          <w:szCs w:val="21"/>
        </w:rPr>
        <w:t>tří skleníkových kopulí, které jsou impozant</w:t>
      </w:r>
      <w:r w:rsidR="00756161" w:rsidRPr="00CF0464">
        <w:rPr>
          <w:rFonts w:asciiTheme="minorHAnsi" w:hAnsiTheme="minorHAnsi"/>
          <w:color w:val="000000"/>
          <w:sz w:val="21"/>
          <w:szCs w:val="21"/>
        </w:rPr>
        <w:t>ní ukázkou moderní architektury.</w:t>
      </w:r>
      <w:r w:rsidR="00CC48DB">
        <w:rPr>
          <w:rFonts w:asciiTheme="minorHAnsi" w:hAnsiTheme="minorHAnsi"/>
          <w:color w:val="000000"/>
          <w:sz w:val="21"/>
          <w:szCs w:val="21"/>
        </w:rPr>
        <w:t xml:space="preserve"> </w:t>
      </w:r>
      <w:r w:rsidR="00756161" w:rsidRPr="00CF0464">
        <w:rPr>
          <w:rFonts w:asciiTheme="minorHAnsi" w:hAnsiTheme="minorHAnsi"/>
          <w:color w:val="000000"/>
          <w:sz w:val="21"/>
          <w:szCs w:val="21"/>
        </w:rPr>
        <w:t xml:space="preserve">V </w:t>
      </w:r>
      <w:r w:rsidR="008E5C2A" w:rsidRPr="00CF0464">
        <w:rPr>
          <w:rFonts w:asciiTheme="minorHAnsi" w:hAnsiTheme="minorHAnsi"/>
          <w:color w:val="000000"/>
          <w:sz w:val="21"/>
          <w:szCs w:val="21"/>
        </w:rPr>
        <w:t>každé z nich se ocitnete v </w:t>
      </w:r>
      <w:r w:rsidR="00E93E24" w:rsidRPr="00CF0464">
        <w:rPr>
          <w:rFonts w:asciiTheme="minorHAnsi" w:hAnsiTheme="minorHAnsi"/>
          <w:color w:val="000000"/>
          <w:sz w:val="21"/>
          <w:szCs w:val="21"/>
        </w:rPr>
        <w:t>jiném klimatu a </w:t>
      </w:r>
      <w:r w:rsidRPr="00CF0464">
        <w:rPr>
          <w:rFonts w:asciiTheme="minorHAnsi" w:hAnsiTheme="minorHAnsi"/>
          <w:color w:val="000000"/>
          <w:sz w:val="21"/>
          <w:szCs w:val="21"/>
        </w:rPr>
        <w:t>prostředí subtropických rostlin, stromů a uměle vytvořených vodopádů</w:t>
      </w:r>
      <w:r w:rsidR="002D1A58" w:rsidRPr="00CF0464">
        <w:rPr>
          <w:rFonts w:asciiTheme="minorHAnsi" w:hAnsiTheme="minorHAnsi"/>
          <w:color w:val="000000"/>
          <w:sz w:val="21"/>
          <w:szCs w:val="21"/>
        </w:rPr>
        <w:t>, jež</w:t>
      </w:r>
      <w:r w:rsidRPr="00CF0464">
        <w:rPr>
          <w:rFonts w:asciiTheme="minorHAnsi" w:hAnsiTheme="minorHAnsi"/>
          <w:color w:val="000000"/>
          <w:sz w:val="21"/>
          <w:szCs w:val="21"/>
        </w:rPr>
        <w:t xml:space="preserve"> vás přenesou přímo doprostřed deštných pralesů a divokých džunglí. Unikátní jsou i exhibice mnoha moderních umělců, sochařů a výtvarníků, kteří zde vytvořili fantastická díla včetně “tančících“ bronzových soch, al</w:t>
      </w:r>
      <w:r w:rsidR="00A14E57" w:rsidRPr="00CF0464">
        <w:rPr>
          <w:rFonts w:asciiTheme="minorHAnsi" w:hAnsiTheme="minorHAnsi"/>
          <w:color w:val="000000"/>
          <w:sz w:val="21"/>
          <w:szCs w:val="21"/>
        </w:rPr>
        <w:t>e i replik domorodých staveb k </w:t>
      </w:r>
      <w:r w:rsidRPr="00CF0464">
        <w:rPr>
          <w:rFonts w:asciiTheme="minorHAnsi" w:hAnsiTheme="minorHAnsi"/>
          <w:color w:val="000000"/>
          <w:sz w:val="21"/>
          <w:szCs w:val="21"/>
        </w:rPr>
        <w:t xml:space="preserve">dokreslení naprosto ojedinělé a dokonalé atmosféry. Jsou zde také promítací </w:t>
      </w:r>
      <w:r w:rsidR="00A14E57" w:rsidRPr="00CF0464">
        <w:rPr>
          <w:rFonts w:asciiTheme="minorHAnsi" w:hAnsiTheme="minorHAnsi"/>
          <w:color w:val="000000"/>
          <w:sz w:val="21"/>
          <w:szCs w:val="21"/>
        </w:rPr>
        <w:t>místností, kde se dozvíte vše o </w:t>
      </w:r>
      <w:r w:rsidRPr="00CF0464">
        <w:rPr>
          <w:rFonts w:asciiTheme="minorHAnsi" w:hAnsiTheme="minorHAnsi"/>
          <w:color w:val="000000"/>
          <w:sz w:val="21"/>
          <w:szCs w:val="21"/>
        </w:rPr>
        <w:t>budování projektu, jak byly veškeré rostliny přepravovány ze všech koutů světa a další.</w:t>
      </w:r>
    </w:p>
    <w:p w:rsidR="00737225" w:rsidRPr="00DF5EE1" w:rsidRDefault="00737225" w:rsidP="00737225">
      <w:pPr>
        <w:jc w:val="both"/>
        <w:rPr>
          <w:rFonts w:asciiTheme="minorHAnsi" w:hAnsiTheme="minorHAnsi"/>
          <w:b/>
          <w:color w:val="002060"/>
          <w:sz w:val="21"/>
          <w:szCs w:val="21"/>
        </w:rPr>
      </w:pPr>
      <w:r w:rsidRPr="00DF5EE1">
        <w:rPr>
          <w:rFonts w:asciiTheme="minorHAnsi" w:hAnsiTheme="minorHAnsi"/>
          <w:b/>
          <w:color w:val="002060"/>
          <w:sz w:val="21"/>
          <w:szCs w:val="21"/>
        </w:rPr>
        <w:t>Navečer návrat do rodin, večeře, nocleh.</w:t>
      </w:r>
    </w:p>
    <w:p w:rsidR="009E44C1" w:rsidRPr="00CF0464" w:rsidRDefault="009E44C1">
      <w:pPr>
        <w:rPr>
          <w:rFonts w:asciiTheme="minorHAnsi" w:hAnsiTheme="minorHAnsi"/>
          <w:sz w:val="21"/>
          <w:szCs w:val="21"/>
        </w:rPr>
      </w:pPr>
    </w:p>
    <w:p w:rsidR="005A13CE" w:rsidRPr="00CF0464" w:rsidRDefault="00977A98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6</w:t>
      </w:r>
      <w:r w:rsidR="005A13CE" w:rsidRPr="00CF0464">
        <w:rPr>
          <w:rFonts w:asciiTheme="minorHAnsi" w:hAnsiTheme="minorHAnsi"/>
          <w:b/>
          <w:sz w:val="21"/>
          <w:szCs w:val="21"/>
        </w:rPr>
        <w:t>. den:</w:t>
      </w:r>
      <w:r w:rsidR="009E44C1" w:rsidRPr="00CF0464">
        <w:rPr>
          <w:rFonts w:asciiTheme="minorHAnsi" w:hAnsiTheme="minorHAnsi"/>
          <w:sz w:val="21"/>
          <w:szCs w:val="21"/>
        </w:rPr>
        <w:t xml:space="preserve"> Po snídani odjezd </w:t>
      </w:r>
      <w:r w:rsidR="003F2DE3" w:rsidRPr="00CF0464">
        <w:rPr>
          <w:rFonts w:asciiTheme="minorHAnsi" w:hAnsiTheme="minorHAnsi"/>
          <w:sz w:val="21"/>
          <w:szCs w:val="21"/>
        </w:rPr>
        <w:t>z rodin.</w:t>
      </w:r>
      <w:r w:rsidR="00E4020F">
        <w:rPr>
          <w:rFonts w:asciiTheme="minorHAnsi" w:hAnsiTheme="minorHAnsi"/>
          <w:sz w:val="21"/>
          <w:szCs w:val="21"/>
        </w:rPr>
        <w:t xml:space="preserve"> </w:t>
      </w:r>
      <w:r w:rsidR="003F2DE3" w:rsidRPr="00CF0464">
        <w:rPr>
          <w:rFonts w:asciiTheme="minorHAnsi" w:hAnsiTheme="minorHAnsi"/>
          <w:sz w:val="21"/>
          <w:szCs w:val="21"/>
        </w:rPr>
        <w:t>P</w:t>
      </w:r>
      <w:r w:rsidR="009E44C1" w:rsidRPr="00CF0464">
        <w:rPr>
          <w:rFonts w:asciiTheme="minorHAnsi" w:hAnsiTheme="minorHAnsi"/>
          <w:sz w:val="21"/>
          <w:szCs w:val="21"/>
        </w:rPr>
        <w:t xml:space="preserve">říjezd </w:t>
      </w:r>
      <w:r w:rsidR="003F2DE3" w:rsidRPr="00CF0464">
        <w:rPr>
          <w:rFonts w:asciiTheme="minorHAnsi" w:hAnsiTheme="minorHAnsi"/>
          <w:sz w:val="21"/>
          <w:szCs w:val="21"/>
        </w:rPr>
        <w:t xml:space="preserve">do </w:t>
      </w:r>
      <w:r w:rsidR="003F2DE3" w:rsidRPr="00CF0464">
        <w:rPr>
          <w:rFonts w:asciiTheme="minorHAnsi" w:hAnsiTheme="minorHAnsi"/>
          <w:b/>
          <w:color w:val="0070C0"/>
          <w:sz w:val="21"/>
          <w:szCs w:val="21"/>
          <w:u w:val="single"/>
        </w:rPr>
        <w:t>LONDÝNA</w:t>
      </w:r>
      <w:r w:rsidR="00E4020F">
        <w:rPr>
          <w:rFonts w:asciiTheme="minorHAnsi" w:hAnsiTheme="minorHAnsi"/>
          <w:b/>
          <w:color w:val="0070C0"/>
          <w:sz w:val="21"/>
          <w:szCs w:val="21"/>
          <w:u w:val="single"/>
        </w:rPr>
        <w:t xml:space="preserve"> </w:t>
      </w:r>
      <w:r w:rsidR="009E44C1" w:rsidRPr="00CF0464">
        <w:rPr>
          <w:rFonts w:asciiTheme="minorHAnsi" w:hAnsiTheme="minorHAnsi"/>
          <w:sz w:val="21"/>
          <w:szCs w:val="21"/>
        </w:rPr>
        <w:t>kolem poledne, prohlídka města</w:t>
      </w:r>
      <w:r w:rsidR="002E0DA9" w:rsidRPr="00CF0464">
        <w:rPr>
          <w:rFonts w:asciiTheme="minorHAnsi" w:hAnsiTheme="minorHAnsi"/>
          <w:sz w:val="21"/>
          <w:szCs w:val="21"/>
        </w:rPr>
        <w:t xml:space="preserve"> po této trase</w:t>
      </w:r>
      <w:r w:rsidR="009E44C1" w:rsidRPr="00CF0464">
        <w:rPr>
          <w:rFonts w:asciiTheme="minorHAnsi" w:hAnsiTheme="minorHAnsi"/>
          <w:sz w:val="21"/>
          <w:szCs w:val="21"/>
        </w:rPr>
        <w:t>:</w:t>
      </w:r>
    </w:p>
    <w:p w:rsidR="002E0DA9" w:rsidRPr="00CF0464" w:rsidRDefault="002E0DA9" w:rsidP="003E23AD">
      <w:pPr>
        <w:jc w:val="both"/>
        <w:rPr>
          <w:rFonts w:ascii="Calibri" w:hAnsi="Calibri"/>
          <w:sz w:val="21"/>
          <w:szCs w:val="21"/>
          <w:u w:val="single"/>
        </w:rPr>
      </w:pPr>
      <w:r w:rsidRPr="00CF0464">
        <w:rPr>
          <w:rFonts w:ascii="Calibri" w:hAnsi="Calibri"/>
          <w:b/>
          <w:color w:val="000000"/>
          <w:sz w:val="21"/>
          <w:szCs w:val="21"/>
        </w:rPr>
        <w:t>katedrála sv. Pavla</w:t>
      </w:r>
      <w:r w:rsidRPr="00CF0464">
        <w:rPr>
          <w:rFonts w:ascii="Calibri" w:hAnsi="Calibri"/>
          <w:color w:val="000000"/>
          <w:sz w:val="21"/>
          <w:szCs w:val="21"/>
        </w:rPr>
        <w:t xml:space="preserve">, která je nejvyšší kopulovitou stavbou v Londýně, 3. na světě, autor Ch. </w:t>
      </w:r>
      <w:proofErr w:type="spellStart"/>
      <w:r w:rsidRPr="00CF0464">
        <w:rPr>
          <w:rFonts w:ascii="Calibri" w:hAnsi="Calibri"/>
          <w:color w:val="000000"/>
          <w:sz w:val="21"/>
          <w:szCs w:val="21"/>
        </w:rPr>
        <w:t>Wren</w:t>
      </w:r>
      <w:proofErr w:type="spellEnd"/>
      <w:r w:rsidRPr="00CF0464">
        <w:rPr>
          <w:rFonts w:ascii="Calibri" w:hAnsi="Calibri"/>
          <w:color w:val="000000"/>
          <w:sz w:val="21"/>
          <w:szCs w:val="21"/>
        </w:rPr>
        <w:t xml:space="preserve">, sarkofágy významných osobností VB. </w:t>
      </w:r>
      <w:r w:rsidRPr="00CF0464">
        <w:rPr>
          <w:rFonts w:ascii="Calibri" w:hAnsi="Calibri"/>
          <w:b/>
          <w:color w:val="000000"/>
          <w:sz w:val="21"/>
          <w:szCs w:val="21"/>
        </w:rPr>
        <w:t>Monument</w:t>
      </w:r>
      <w:r w:rsidRPr="00CF0464">
        <w:rPr>
          <w:rFonts w:ascii="Calibri" w:hAnsi="Calibri"/>
          <w:color w:val="000000"/>
          <w:sz w:val="21"/>
          <w:szCs w:val="21"/>
        </w:rPr>
        <w:t xml:space="preserve"> – památník stojící nedaleko ulice </w:t>
      </w:r>
      <w:proofErr w:type="spellStart"/>
      <w:r w:rsidRPr="00CF0464">
        <w:rPr>
          <w:rFonts w:ascii="Calibri" w:hAnsi="Calibri"/>
          <w:color w:val="000000"/>
          <w:sz w:val="21"/>
          <w:szCs w:val="21"/>
        </w:rPr>
        <w:t>Pudding</w:t>
      </w:r>
      <w:proofErr w:type="spellEnd"/>
      <w:r w:rsidR="00E4020F">
        <w:rPr>
          <w:rFonts w:ascii="Calibri" w:hAnsi="Calibri"/>
          <w:color w:val="000000"/>
          <w:sz w:val="21"/>
          <w:szCs w:val="21"/>
        </w:rPr>
        <w:t xml:space="preserve"> </w:t>
      </w:r>
      <w:proofErr w:type="spellStart"/>
      <w:r w:rsidRPr="00CF0464">
        <w:rPr>
          <w:rFonts w:ascii="Calibri" w:hAnsi="Calibri"/>
          <w:color w:val="000000"/>
          <w:sz w:val="21"/>
          <w:szCs w:val="21"/>
        </w:rPr>
        <w:t>Lane</w:t>
      </w:r>
      <w:proofErr w:type="spellEnd"/>
      <w:r w:rsidRPr="00CF0464">
        <w:rPr>
          <w:rFonts w:ascii="Calibri" w:hAnsi="Calibri"/>
          <w:color w:val="000000"/>
          <w:sz w:val="21"/>
          <w:szCs w:val="21"/>
        </w:rPr>
        <w:t xml:space="preserve">, kde 2. září 1666 vypukl velký požár Londýna, který zničil velkou část města. Navrhl jej sir </w:t>
      </w:r>
      <w:proofErr w:type="spellStart"/>
      <w:r w:rsidRPr="00CF0464">
        <w:rPr>
          <w:rFonts w:ascii="Calibri" w:hAnsi="Calibri"/>
          <w:color w:val="000000"/>
          <w:sz w:val="21"/>
          <w:szCs w:val="21"/>
        </w:rPr>
        <w:t>Christopher</w:t>
      </w:r>
      <w:proofErr w:type="spellEnd"/>
      <w:r w:rsidRPr="00CF0464">
        <w:rPr>
          <w:rFonts w:ascii="Calibri" w:hAnsi="Calibri"/>
          <w:color w:val="000000"/>
          <w:sz w:val="21"/>
          <w:szCs w:val="21"/>
        </w:rPr>
        <w:t xml:space="preserve"> </w:t>
      </w:r>
      <w:proofErr w:type="spellStart"/>
      <w:r w:rsidRPr="00CF0464">
        <w:rPr>
          <w:rFonts w:ascii="Calibri" w:hAnsi="Calibri"/>
          <w:color w:val="000000"/>
          <w:sz w:val="21"/>
          <w:szCs w:val="21"/>
        </w:rPr>
        <w:t>Wren</w:t>
      </w:r>
      <w:proofErr w:type="spellEnd"/>
      <w:r w:rsidRPr="00CF0464">
        <w:rPr>
          <w:rFonts w:ascii="Calibri" w:hAnsi="Calibri"/>
          <w:color w:val="000000"/>
          <w:sz w:val="21"/>
          <w:szCs w:val="21"/>
        </w:rPr>
        <w:t xml:space="preserve"> na památku Velkého požáru. Prohlídka pevnosti </w:t>
      </w:r>
      <w:proofErr w:type="spellStart"/>
      <w:r w:rsidRPr="00CF0464">
        <w:rPr>
          <w:rFonts w:ascii="Calibri" w:hAnsi="Calibri"/>
          <w:b/>
          <w:sz w:val="21"/>
          <w:szCs w:val="21"/>
        </w:rPr>
        <w:t>Tower</w:t>
      </w:r>
      <w:proofErr w:type="spellEnd"/>
      <w:r w:rsidRPr="00CF0464">
        <w:rPr>
          <w:rFonts w:ascii="Calibri" w:hAnsi="Calibri"/>
          <w:b/>
          <w:sz w:val="21"/>
          <w:szCs w:val="21"/>
        </w:rPr>
        <w:t xml:space="preserve"> </w:t>
      </w:r>
      <w:proofErr w:type="spellStart"/>
      <w:r w:rsidRPr="00CF0464">
        <w:rPr>
          <w:rFonts w:ascii="Calibri" w:hAnsi="Calibri"/>
          <w:b/>
          <w:sz w:val="21"/>
          <w:szCs w:val="21"/>
        </w:rPr>
        <w:t>of</w:t>
      </w:r>
      <w:proofErr w:type="spellEnd"/>
      <w:r w:rsidRPr="00CF0464">
        <w:rPr>
          <w:rFonts w:ascii="Calibri" w:hAnsi="Calibri"/>
          <w:b/>
          <w:sz w:val="21"/>
          <w:szCs w:val="21"/>
        </w:rPr>
        <w:t xml:space="preserve"> </w:t>
      </w:r>
      <w:proofErr w:type="gramStart"/>
      <w:r w:rsidRPr="00CF0464">
        <w:rPr>
          <w:rFonts w:ascii="Calibri" w:hAnsi="Calibri"/>
          <w:b/>
          <w:sz w:val="21"/>
          <w:szCs w:val="21"/>
        </w:rPr>
        <w:t>London</w:t>
      </w:r>
      <w:proofErr w:type="gramEnd"/>
      <w:r w:rsidR="00E4020F">
        <w:rPr>
          <w:rFonts w:ascii="Calibri" w:hAnsi="Calibri"/>
          <w:b/>
          <w:sz w:val="21"/>
          <w:szCs w:val="21"/>
        </w:rPr>
        <w:t xml:space="preserve"> </w:t>
      </w:r>
      <w:r w:rsidRPr="00CF0464">
        <w:rPr>
          <w:rFonts w:ascii="Calibri" w:hAnsi="Calibri"/>
          <w:color w:val="FF0000"/>
          <w:sz w:val="21"/>
          <w:szCs w:val="21"/>
        </w:rPr>
        <w:t>(</w:t>
      </w:r>
      <w:r w:rsidR="004D59AE" w:rsidRPr="00CF0464">
        <w:rPr>
          <w:rFonts w:ascii="Calibri" w:hAnsi="Calibri"/>
          <w:color w:val="FF0000"/>
          <w:sz w:val="21"/>
          <w:szCs w:val="21"/>
        </w:rPr>
        <w:t xml:space="preserve">v případě zájmu </w:t>
      </w:r>
      <w:r w:rsidRPr="00CF0464">
        <w:rPr>
          <w:rFonts w:ascii="Calibri" w:hAnsi="Calibri"/>
          <w:color w:val="FF0000"/>
          <w:sz w:val="21"/>
          <w:szCs w:val="21"/>
        </w:rPr>
        <w:t>nutno rezervovat v dostatečném předstihu a zaplatit předem)</w:t>
      </w:r>
      <w:r w:rsidRPr="00CF0464">
        <w:rPr>
          <w:rFonts w:ascii="Calibri" w:hAnsi="Calibri"/>
          <w:color w:val="000000"/>
          <w:sz w:val="21"/>
          <w:szCs w:val="21"/>
        </w:rPr>
        <w:t>, jejíž stavbu zahájil Vilém Dobyvatel. V žalářích pevnosti bylo věz</w:t>
      </w:r>
      <w:r w:rsidR="004D59AE" w:rsidRPr="00CF0464">
        <w:rPr>
          <w:rFonts w:ascii="Calibri" w:hAnsi="Calibri"/>
          <w:color w:val="000000"/>
          <w:sz w:val="21"/>
          <w:szCs w:val="21"/>
        </w:rPr>
        <w:t>něno mnoho vysokých šlechticů a </w:t>
      </w:r>
      <w:r w:rsidRPr="00CF0464">
        <w:rPr>
          <w:rFonts w:ascii="Calibri" w:hAnsi="Calibri"/>
          <w:color w:val="000000"/>
          <w:sz w:val="21"/>
          <w:szCs w:val="21"/>
        </w:rPr>
        <w:t xml:space="preserve">konaly se zde četné popravy. Zajímavá je prohlídka královských korunovačních klenotů v pokladnici </w:t>
      </w:r>
      <w:proofErr w:type="spellStart"/>
      <w:r w:rsidRPr="00CF0464">
        <w:rPr>
          <w:rFonts w:ascii="Calibri" w:hAnsi="Calibri"/>
          <w:b/>
          <w:color w:val="000000"/>
          <w:sz w:val="21"/>
          <w:szCs w:val="21"/>
        </w:rPr>
        <w:t>Jewel</w:t>
      </w:r>
      <w:proofErr w:type="spellEnd"/>
      <w:r w:rsidRPr="00CF0464">
        <w:rPr>
          <w:rFonts w:ascii="Calibri" w:hAnsi="Calibri"/>
          <w:b/>
          <w:color w:val="000000"/>
          <w:sz w:val="21"/>
          <w:szCs w:val="21"/>
        </w:rPr>
        <w:t xml:space="preserve"> House </w:t>
      </w:r>
      <w:r w:rsidRPr="00CF0464">
        <w:rPr>
          <w:rFonts w:ascii="Calibri" w:hAnsi="Calibri"/>
          <w:color w:val="000000"/>
          <w:sz w:val="21"/>
          <w:szCs w:val="21"/>
        </w:rPr>
        <w:t xml:space="preserve">– dokumentují historii a bohatství Velké Británie. </w:t>
      </w:r>
      <w:proofErr w:type="spellStart"/>
      <w:r w:rsidRPr="00CF0464">
        <w:rPr>
          <w:rFonts w:ascii="Calibri" w:hAnsi="Calibri"/>
          <w:b/>
          <w:color w:val="000000"/>
          <w:sz w:val="21"/>
          <w:szCs w:val="21"/>
        </w:rPr>
        <w:t>Tower</w:t>
      </w:r>
      <w:proofErr w:type="spellEnd"/>
      <w:r w:rsidRPr="00CF0464">
        <w:rPr>
          <w:rFonts w:ascii="Calibri" w:hAnsi="Calibri"/>
          <w:b/>
          <w:color w:val="000000"/>
          <w:sz w:val="21"/>
          <w:szCs w:val="21"/>
        </w:rPr>
        <w:t xml:space="preserve"> </w:t>
      </w:r>
      <w:proofErr w:type="spellStart"/>
      <w:r w:rsidRPr="00CF0464">
        <w:rPr>
          <w:rFonts w:ascii="Calibri" w:hAnsi="Calibri"/>
          <w:b/>
          <w:color w:val="000000"/>
          <w:sz w:val="21"/>
          <w:szCs w:val="21"/>
        </w:rPr>
        <w:t>Bridge</w:t>
      </w:r>
      <w:proofErr w:type="spellEnd"/>
      <w:r w:rsidRPr="00CF0464">
        <w:rPr>
          <w:rFonts w:ascii="Calibri" w:hAnsi="Calibri"/>
          <w:color w:val="000000"/>
          <w:sz w:val="21"/>
          <w:szCs w:val="21"/>
        </w:rPr>
        <w:t xml:space="preserve"> – neogotické věže skrývají mechanismus na zvedání mostu (na proplutí velkých lodí), jedna z typických staveb Londýna. Most navrhl architekt sir </w:t>
      </w:r>
      <w:proofErr w:type="spellStart"/>
      <w:r w:rsidRPr="00CF0464">
        <w:rPr>
          <w:rFonts w:ascii="Calibri" w:hAnsi="Calibri"/>
          <w:color w:val="000000"/>
          <w:sz w:val="21"/>
          <w:szCs w:val="21"/>
        </w:rPr>
        <w:t>Horace</w:t>
      </w:r>
      <w:proofErr w:type="spellEnd"/>
      <w:r w:rsidRPr="00CF0464">
        <w:rPr>
          <w:rFonts w:ascii="Calibri" w:hAnsi="Calibri"/>
          <w:color w:val="000000"/>
          <w:sz w:val="21"/>
          <w:szCs w:val="21"/>
        </w:rPr>
        <w:t xml:space="preserve"> </w:t>
      </w:r>
      <w:proofErr w:type="spellStart"/>
      <w:r w:rsidRPr="00CF0464">
        <w:rPr>
          <w:rFonts w:ascii="Calibri" w:hAnsi="Calibri"/>
          <w:color w:val="000000"/>
          <w:sz w:val="21"/>
          <w:szCs w:val="21"/>
        </w:rPr>
        <w:t>Jones</w:t>
      </w:r>
      <w:proofErr w:type="spellEnd"/>
      <w:r w:rsidRPr="00CF0464">
        <w:rPr>
          <w:rFonts w:ascii="Calibri" w:hAnsi="Calibri"/>
          <w:color w:val="000000"/>
          <w:sz w:val="21"/>
          <w:szCs w:val="21"/>
        </w:rPr>
        <w:t xml:space="preserve"> a byl dokončen v roce 1894. Věže tvoří ocelová kostra v kamenném plášti a spojují je dvě lávky. Uvnitř dnes sídlí </w:t>
      </w:r>
      <w:proofErr w:type="spellStart"/>
      <w:r w:rsidRPr="00CF0464">
        <w:rPr>
          <w:rFonts w:ascii="Calibri" w:hAnsi="Calibri"/>
          <w:color w:val="000000"/>
          <w:sz w:val="21"/>
          <w:szCs w:val="21"/>
        </w:rPr>
        <w:t>Tower</w:t>
      </w:r>
      <w:proofErr w:type="spellEnd"/>
      <w:r w:rsidRPr="00CF0464">
        <w:rPr>
          <w:rFonts w:ascii="Calibri" w:hAnsi="Calibri"/>
          <w:color w:val="000000"/>
          <w:sz w:val="21"/>
          <w:szCs w:val="21"/>
        </w:rPr>
        <w:t xml:space="preserve"> </w:t>
      </w:r>
      <w:proofErr w:type="spellStart"/>
      <w:r w:rsidRPr="00CF0464">
        <w:rPr>
          <w:rFonts w:ascii="Calibri" w:hAnsi="Calibri"/>
          <w:color w:val="000000"/>
          <w:sz w:val="21"/>
          <w:szCs w:val="21"/>
        </w:rPr>
        <w:t>Bridge</w:t>
      </w:r>
      <w:proofErr w:type="spellEnd"/>
      <w:r w:rsidR="00E4020F">
        <w:rPr>
          <w:rFonts w:ascii="Calibri" w:hAnsi="Calibri"/>
          <w:color w:val="000000"/>
          <w:sz w:val="21"/>
          <w:szCs w:val="21"/>
        </w:rPr>
        <w:t xml:space="preserve"> </w:t>
      </w:r>
      <w:proofErr w:type="spellStart"/>
      <w:r w:rsidRPr="00CF0464">
        <w:rPr>
          <w:rFonts w:ascii="Calibri" w:hAnsi="Calibri"/>
          <w:color w:val="000000"/>
          <w:sz w:val="21"/>
          <w:szCs w:val="21"/>
        </w:rPr>
        <w:t>Experience</w:t>
      </w:r>
      <w:proofErr w:type="spellEnd"/>
      <w:r w:rsidRPr="00CF0464">
        <w:rPr>
          <w:rFonts w:ascii="Calibri" w:hAnsi="Calibri"/>
          <w:color w:val="000000"/>
          <w:sz w:val="21"/>
          <w:szCs w:val="21"/>
        </w:rPr>
        <w:t xml:space="preserve"> s výstavou oživující historii mostu. Dle zájmu prohlídka lodi</w:t>
      </w:r>
      <w:r w:rsidRPr="00CF0464">
        <w:rPr>
          <w:rFonts w:ascii="Calibri" w:hAnsi="Calibri"/>
          <w:b/>
          <w:color w:val="000000"/>
          <w:sz w:val="21"/>
          <w:szCs w:val="21"/>
        </w:rPr>
        <w:t xml:space="preserve"> HMS Belfast</w:t>
      </w:r>
      <w:r w:rsidRPr="00CF0464">
        <w:rPr>
          <w:rFonts w:ascii="Calibri" w:hAnsi="Calibri"/>
          <w:color w:val="000000"/>
          <w:sz w:val="21"/>
          <w:szCs w:val="21"/>
        </w:rPr>
        <w:t xml:space="preserve"> – křižník Královského námořnictva z 2 sv. války, který byl v r. 1963 vyřazen a dnes slouží jako muzeum. Krátký odpočinek v</w:t>
      </w:r>
      <w:r w:rsidRPr="00CF0464">
        <w:rPr>
          <w:rFonts w:ascii="Calibri" w:hAnsi="Calibri"/>
          <w:b/>
          <w:color w:val="000000"/>
          <w:sz w:val="21"/>
          <w:szCs w:val="21"/>
        </w:rPr>
        <w:t xml:space="preserve"> St. </w:t>
      </w:r>
      <w:proofErr w:type="spellStart"/>
      <w:r w:rsidRPr="00CF0464">
        <w:rPr>
          <w:rFonts w:ascii="Calibri" w:hAnsi="Calibri"/>
          <w:b/>
          <w:color w:val="000000"/>
          <w:sz w:val="21"/>
          <w:szCs w:val="21"/>
        </w:rPr>
        <w:t>Catharine</w:t>
      </w:r>
      <w:proofErr w:type="spellEnd"/>
      <w:r w:rsidRPr="00CF0464">
        <w:rPr>
          <w:rFonts w:ascii="Calibri" w:hAnsi="Calibri"/>
          <w:b/>
          <w:color w:val="000000"/>
          <w:sz w:val="21"/>
          <w:szCs w:val="21"/>
        </w:rPr>
        <w:t>´s</w:t>
      </w:r>
      <w:r w:rsidR="00E4020F">
        <w:rPr>
          <w:rFonts w:ascii="Calibri" w:hAnsi="Calibri"/>
          <w:b/>
          <w:color w:val="000000"/>
          <w:sz w:val="21"/>
          <w:szCs w:val="21"/>
        </w:rPr>
        <w:t xml:space="preserve"> </w:t>
      </w:r>
      <w:proofErr w:type="spellStart"/>
      <w:r w:rsidRPr="00CF0464">
        <w:rPr>
          <w:rFonts w:ascii="Calibri" w:hAnsi="Calibri"/>
          <w:b/>
          <w:color w:val="000000"/>
          <w:sz w:val="21"/>
          <w:szCs w:val="21"/>
        </w:rPr>
        <w:t>Docks</w:t>
      </w:r>
      <w:proofErr w:type="spellEnd"/>
      <w:r w:rsidRPr="00CF0464">
        <w:rPr>
          <w:rFonts w:ascii="Calibri" w:hAnsi="Calibri"/>
          <w:color w:val="000000"/>
          <w:sz w:val="21"/>
          <w:szCs w:val="21"/>
        </w:rPr>
        <w:t xml:space="preserve"> – starý dok, který byl v 70. letech 20. stol. renovován</w:t>
      </w:r>
    </w:p>
    <w:p w:rsidR="002E0DA9" w:rsidRPr="00CF0464" w:rsidRDefault="002E0DA9" w:rsidP="003E23AD">
      <w:pPr>
        <w:jc w:val="both"/>
        <w:rPr>
          <w:rFonts w:ascii="Calibri" w:hAnsi="Calibri"/>
          <w:b/>
          <w:sz w:val="21"/>
          <w:szCs w:val="21"/>
        </w:rPr>
      </w:pPr>
      <w:r w:rsidRPr="00CF0464">
        <w:rPr>
          <w:rFonts w:ascii="Calibri" w:hAnsi="Calibri"/>
          <w:color w:val="000000"/>
          <w:sz w:val="21"/>
          <w:szCs w:val="21"/>
        </w:rPr>
        <w:t xml:space="preserve">Odpoledne </w:t>
      </w:r>
      <w:r w:rsidRPr="00CF0464">
        <w:rPr>
          <w:rFonts w:ascii="Calibri" w:hAnsi="Calibri"/>
          <w:b/>
          <w:sz w:val="21"/>
          <w:szCs w:val="21"/>
        </w:rPr>
        <w:t xml:space="preserve">výlet lodí od </w:t>
      </w:r>
      <w:proofErr w:type="spellStart"/>
      <w:r w:rsidRPr="00CF0464">
        <w:rPr>
          <w:rFonts w:ascii="Calibri" w:hAnsi="Calibri"/>
          <w:b/>
          <w:sz w:val="21"/>
          <w:szCs w:val="21"/>
        </w:rPr>
        <w:t>Tower</w:t>
      </w:r>
      <w:proofErr w:type="spellEnd"/>
      <w:r w:rsidRPr="00CF0464">
        <w:rPr>
          <w:rFonts w:ascii="Calibri" w:hAnsi="Calibri"/>
          <w:b/>
          <w:sz w:val="21"/>
          <w:szCs w:val="21"/>
        </w:rPr>
        <w:t xml:space="preserve"> </w:t>
      </w:r>
      <w:proofErr w:type="spellStart"/>
      <w:r w:rsidRPr="00CF0464">
        <w:rPr>
          <w:rFonts w:ascii="Calibri" w:hAnsi="Calibri"/>
          <w:b/>
          <w:sz w:val="21"/>
          <w:szCs w:val="21"/>
        </w:rPr>
        <w:t>Pier</w:t>
      </w:r>
      <w:proofErr w:type="spellEnd"/>
      <w:r w:rsidRPr="00CF0464">
        <w:rPr>
          <w:rFonts w:ascii="Calibri" w:hAnsi="Calibri"/>
          <w:color w:val="000000"/>
          <w:sz w:val="21"/>
          <w:szCs w:val="21"/>
        </w:rPr>
        <w:t xml:space="preserve"> do </w:t>
      </w:r>
      <w:r w:rsidRPr="00CF0464">
        <w:rPr>
          <w:rFonts w:ascii="Calibri" w:hAnsi="Calibri"/>
          <w:b/>
          <w:color w:val="000000"/>
          <w:sz w:val="21"/>
          <w:szCs w:val="21"/>
        </w:rPr>
        <w:t>GREENWICH.</w:t>
      </w:r>
      <w:r w:rsidRPr="00CF0464">
        <w:rPr>
          <w:rFonts w:ascii="Calibri" w:hAnsi="Calibri"/>
          <w:color w:val="000000"/>
          <w:sz w:val="21"/>
          <w:szCs w:val="21"/>
        </w:rPr>
        <w:t xml:space="preserve"> Anglosasové nazvali tuto osadu roku 980 „</w:t>
      </w:r>
      <w:proofErr w:type="spellStart"/>
      <w:r w:rsidRPr="00CF0464">
        <w:rPr>
          <w:rFonts w:ascii="Calibri" w:hAnsi="Calibri"/>
          <w:color w:val="000000"/>
          <w:sz w:val="21"/>
          <w:szCs w:val="21"/>
        </w:rPr>
        <w:t>grone</w:t>
      </w:r>
      <w:proofErr w:type="spellEnd"/>
      <w:r w:rsidR="00E4020F">
        <w:rPr>
          <w:rFonts w:ascii="Calibri" w:hAnsi="Calibri"/>
          <w:color w:val="000000"/>
          <w:sz w:val="21"/>
          <w:szCs w:val="21"/>
        </w:rPr>
        <w:t xml:space="preserve"> </w:t>
      </w:r>
      <w:proofErr w:type="spellStart"/>
      <w:r w:rsidRPr="00CF0464">
        <w:rPr>
          <w:rFonts w:ascii="Calibri" w:hAnsi="Calibri"/>
          <w:color w:val="000000"/>
          <w:sz w:val="21"/>
          <w:szCs w:val="21"/>
        </w:rPr>
        <w:t>wic</w:t>
      </w:r>
      <w:proofErr w:type="spellEnd"/>
      <w:r w:rsidRPr="00CF0464">
        <w:rPr>
          <w:rFonts w:ascii="Calibri" w:hAnsi="Calibri"/>
          <w:color w:val="000000"/>
          <w:sz w:val="21"/>
          <w:szCs w:val="21"/>
        </w:rPr>
        <w:t xml:space="preserve">“ (zelená vesnice). Světoznámou se stala díky tomu, že jí prochází nultý poledník nesoucí stejné jméno. Narodil se zde také slavný král Jindřich VIII. </w:t>
      </w:r>
      <w:r w:rsidR="00550287" w:rsidRPr="00CF0464">
        <w:rPr>
          <w:rFonts w:ascii="Calibri" w:hAnsi="Calibri"/>
          <w:sz w:val="21"/>
          <w:szCs w:val="21"/>
        </w:rPr>
        <w:t xml:space="preserve">Procházka kolem </w:t>
      </w:r>
      <w:proofErr w:type="spellStart"/>
      <w:r w:rsidR="00550287" w:rsidRPr="00CF0464">
        <w:rPr>
          <w:rFonts w:ascii="Calibri" w:hAnsi="Calibri"/>
          <w:b/>
          <w:sz w:val="21"/>
          <w:szCs w:val="21"/>
        </w:rPr>
        <w:t>Cutty</w:t>
      </w:r>
      <w:proofErr w:type="spellEnd"/>
      <w:r w:rsidR="00E4020F">
        <w:rPr>
          <w:rFonts w:ascii="Calibri" w:hAnsi="Calibri"/>
          <w:b/>
          <w:sz w:val="21"/>
          <w:szCs w:val="21"/>
        </w:rPr>
        <w:t xml:space="preserve"> </w:t>
      </w:r>
      <w:proofErr w:type="spellStart"/>
      <w:r w:rsidR="00550287" w:rsidRPr="00CF0464">
        <w:rPr>
          <w:rFonts w:ascii="Calibri" w:hAnsi="Calibri"/>
          <w:b/>
          <w:sz w:val="21"/>
          <w:szCs w:val="21"/>
        </w:rPr>
        <w:t>Sark</w:t>
      </w:r>
      <w:proofErr w:type="spellEnd"/>
      <w:r w:rsidR="00550287" w:rsidRPr="00CF0464">
        <w:rPr>
          <w:rFonts w:ascii="Calibri" w:hAnsi="Calibri"/>
          <w:b/>
          <w:sz w:val="21"/>
          <w:szCs w:val="21"/>
        </w:rPr>
        <w:t>.</w:t>
      </w:r>
      <w:r w:rsidR="00550287" w:rsidRPr="00CF0464">
        <w:rPr>
          <w:rFonts w:ascii="Calibri" w:hAnsi="Calibri"/>
          <w:sz w:val="21"/>
          <w:szCs w:val="21"/>
        </w:rPr>
        <w:t xml:space="preserve"> Toto majestátní plavidlo je jednou z plachetnic, které křižovaly v 19. století Atlantský a Tichý oceán. Na palubě je možné vidět místa, kde spali, jedli a bydleli námořní obchodníci. Výstava seznamuje návštěvníky s historií plachetnic a tichomořského obchodu. </w:t>
      </w:r>
      <w:r w:rsidRPr="00CF0464">
        <w:rPr>
          <w:rFonts w:ascii="Calibri" w:hAnsi="Calibri"/>
          <w:color w:val="000000"/>
          <w:sz w:val="21"/>
          <w:szCs w:val="21"/>
        </w:rPr>
        <w:t xml:space="preserve">Procházka parkem, kolem </w:t>
      </w:r>
      <w:r w:rsidR="00E4020F">
        <w:rPr>
          <w:rFonts w:ascii="Calibri" w:hAnsi="Calibri"/>
          <w:b/>
          <w:color w:val="000000"/>
          <w:sz w:val="21"/>
          <w:szCs w:val="21"/>
        </w:rPr>
        <w:t xml:space="preserve">Od </w:t>
      </w:r>
      <w:r w:rsidRPr="00CF0464">
        <w:rPr>
          <w:rFonts w:ascii="Calibri" w:hAnsi="Calibri"/>
          <w:b/>
          <w:color w:val="000000"/>
          <w:sz w:val="21"/>
          <w:szCs w:val="21"/>
        </w:rPr>
        <w:t>Royal</w:t>
      </w:r>
      <w:r w:rsidR="00E4020F">
        <w:rPr>
          <w:rFonts w:ascii="Calibri" w:hAnsi="Calibri"/>
          <w:b/>
          <w:color w:val="000000"/>
          <w:sz w:val="21"/>
          <w:szCs w:val="21"/>
        </w:rPr>
        <w:t xml:space="preserve"> </w:t>
      </w:r>
      <w:proofErr w:type="spellStart"/>
      <w:r w:rsidRPr="00CF0464">
        <w:rPr>
          <w:rFonts w:ascii="Calibri" w:hAnsi="Calibri"/>
          <w:b/>
          <w:color w:val="000000"/>
          <w:sz w:val="21"/>
          <w:szCs w:val="21"/>
        </w:rPr>
        <w:t>Observatory</w:t>
      </w:r>
      <w:proofErr w:type="spellEnd"/>
      <w:r w:rsidRPr="00CF0464">
        <w:rPr>
          <w:rFonts w:ascii="Calibri" w:hAnsi="Calibri"/>
          <w:color w:val="000000"/>
          <w:sz w:val="21"/>
          <w:szCs w:val="21"/>
        </w:rPr>
        <w:t xml:space="preserve"> a nultého poledníku</w:t>
      </w:r>
      <w:r w:rsidR="004D59AE" w:rsidRPr="00CF0464">
        <w:rPr>
          <w:rFonts w:ascii="Calibri" w:hAnsi="Calibri"/>
          <w:color w:val="000000"/>
          <w:sz w:val="21"/>
          <w:szCs w:val="21"/>
        </w:rPr>
        <w:t xml:space="preserve"> (možnost návštěvy)</w:t>
      </w:r>
      <w:r w:rsidRPr="00CF0464">
        <w:rPr>
          <w:rFonts w:ascii="Calibri" w:hAnsi="Calibri"/>
          <w:color w:val="000000"/>
          <w:sz w:val="21"/>
          <w:szCs w:val="21"/>
        </w:rPr>
        <w:t xml:space="preserve">, procházka městečkem. </w:t>
      </w:r>
      <w:r w:rsidR="004D59AE" w:rsidRPr="00CF0464">
        <w:rPr>
          <w:rFonts w:ascii="Calibri" w:hAnsi="Calibri"/>
          <w:color w:val="000000"/>
          <w:sz w:val="21"/>
          <w:szCs w:val="21"/>
        </w:rPr>
        <w:t>Možnost n</w:t>
      </w:r>
      <w:r w:rsidRPr="00CF0464">
        <w:rPr>
          <w:rFonts w:ascii="Calibri" w:hAnsi="Calibri"/>
          <w:color w:val="000000"/>
          <w:sz w:val="21"/>
          <w:szCs w:val="21"/>
        </w:rPr>
        <w:t>ávštěv</w:t>
      </w:r>
      <w:r w:rsidR="004D59AE" w:rsidRPr="00CF0464">
        <w:rPr>
          <w:rFonts w:ascii="Calibri" w:hAnsi="Calibri"/>
          <w:color w:val="000000"/>
          <w:sz w:val="21"/>
          <w:szCs w:val="21"/>
        </w:rPr>
        <w:t>y</w:t>
      </w:r>
      <w:r w:rsidR="00E4020F">
        <w:rPr>
          <w:rFonts w:ascii="Calibri" w:hAnsi="Calibri"/>
          <w:color w:val="000000"/>
          <w:sz w:val="21"/>
          <w:szCs w:val="21"/>
        </w:rPr>
        <w:t xml:space="preserve"> </w:t>
      </w:r>
      <w:proofErr w:type="spellStart"/>
      <w:r w:rsidRPr="00CF0464">
        <w:rPr>
          <w:rFonts w:ascii="Calibri" w:hAnsi="Calibri"/>
          <w:b/>
          <w:sz w:val="21"/>
          <w:szCs w:val="21"/>
        </w:rPr>
        <w:t>National</w:t>
      </w:r>
      <w:proofErr w:type="spellEnd"/>
      <w:r w:rsidR="00E4020F">
        <w:rPr>
          <w:rFonts w:ascii="Calibri" w:hAnsi="Calibri"/>
          <w:b/>
          <w:sz w:val="21"/>
          <w:szCs w:val="21"/>
        </w:rPr>
        <w:t xml:space="preserve"> </w:t>
      </w:r>
      <w:proofErr w:type="spellStart"/>
      <w:r w:rsidRPr="00CF0464">
        <w:rPr>
          <w:rFonts w:ascii="Calibri" w:hAnsi="Calibri"/>
          <w:b/>
          <w:sz w:val="21"/>
          <w:szCs w:val="21"/>
        </w:rPr>
        <w:t>Maritime</w:t>
      </w:r>
      <w:proofErr w:type="spellEnd"/>
      <w:r w:rsidRPr="00CF0464">
        <w:rPr>
          <w:rFonts w:ascii="Calibri" w:hAnsi="Calibri"/>
          <w:b/>
          <w:sz w:val="21"/>
          <w:szCs w:val="21"/>
        </w:rPr>
        <w:t xml:space="preserve"> Museum </w:t>
      </w:r>
      <w:r w:rsidRPr="00CF0464">
        <w:rPr>
          <w:rFonts w:ascii="Calibri" w:hAnsi="Calibri"/>
          <w:sz w:val="21"/>
          <w:szCs w:val="21"/>
        </w:rPr>
        <w:t>n</w:t>
      </w:r>
      <w:r w:rsidR="004D59AE" w:rsidRPr="00CF0464">
        <w:rPr>
          <w:rFonts w:ascii="Calibri" w:hAnsi="Calibri"/>
          <w:sz w:val="21"/>
          <w:szCs w:val="21"/>
        </w:rPr>
        <w:t>ebo</w:t>
      </w:r>
      <w:r w:rsidR="00E4020F">
        <w:rPr>
          <w:rFonts w:ascii="Calibri" w:hAnsi="Calibri"/>
          <w:sz w:val="21"/>
          <w:szCs w:val="21"/>
        </w:rPr>
        <w:t xml:space="preserve"> </w:t>
      </w:r>
      <w:proofErr w:type="spellStart"/>
      <w:r w:rsidR="004D59AE" w:rsidRPr="00CF0464">
        <w:rPr>
          <w:rFonts w:ascii="Calibri" w:hAnsi="Calibri"/>
          <w:b/>
          <w:sz w:val="21"/>
          <w:szCs w:val="21"/>
        </w:rPr>
        <w:t>Queen</w:t>
      </w:r>
      <w:proofErr w:type="spellEnd"/>
      <w:r w:rsidR="004D59AE" w:rsidRPr="00CF0464">
        <w:rPr>
          <w:rFonts w:ascii="Calibri" w:hAnsi="Calibri"/>
          <w:b/>
          <w:sz w:val="21"/>
          <w:szCs w:val="21"/>
        </w:rPr>
        <w:t>´s House</w:t>
      </w:r>
      <w:r w:rsidR="009354E5" w:rsidRPr="00CF0464">
        <w:rPr>
          <w:rFonts w:ascii="Calibri" w:hAnsi="Calibri"/>
          <w:sz w:val="21"/>
          <w:szCs w:val="21"/>
        </w:rPr>
        <w:t xml:space="preserve"> – dle časových možností.</w:t>
      </w:r>
    </w:p>
    <w:p w:rsidR="009E44C1" w:rsidRPr="00DF5EE1" w:rsidRDefault="009E44C1" w:rsidP="003E23AD">
      <w:pPr>
        <w:jc w:val="both"/>
        <w:rPr>
          <w:rFonts w:asciiTheme="minorHAnsi" w:hAnsiTheme="minorHAnsi"/>
          <w:b/>
          <w:color w:val="002060"/>
          <w:sz w:val="21"/>
          <w:szCs w:val="21"/>
        </w:rPr>
      </w:pPr>
      <w:r w:rsidRPr="00DF5EE1">
        <w:rPr>
          <w:rFonts w:asciiTheme="minorHAnsi" w:hAnsiTheme="minorHAnsi"/>
          <w:b/>
          <w:color w:val="002060"/>
          <w:sz w:val="21"/>
          <w:szCs w:val="21"/>
        </w:rPr>
        <w:t>Večer ubytování v hotelu IBIS Budget v Londýně, nocleh.</w:t>
      </w:r>
    </w:p>
    <w:p w:rsidR="009E44C1" w:rsidRPr="00CF0464" w:rsidRDefault="009E44C1">
      <w:pPr>
        <w:rPr>
          <w:rFonts w:asciiTheme="minorHAnsi" w:hAnsiTheme="minorHAnsi"/>
          <w:sz w:val="21"/>
          <w:szCs w:val="21"/>
        </w:rPr>
      </w:pPr>
    </w:p>
    <w:p w:rsidR="00477CB1" w:rsidRPr="00CF0464" w:rsidRDefault="00977A98" w:rsidP="00477CB1">
      <w:pPr>
        <w:autoSpaceDE w:val="0"/>
        <w:autoSpaceDN w:val="0"/>
        <w:adjustRightInd w:val="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7</w:t>
      </w:r>
      <w:r w:rsidR="005A13CE" w:rsidRPr="00CF0464">
        <w:rPr>
          <w:rFonts w:asciiTheme="minorHAnsi" w:hAnsiTheme="minorHAnsi"/>
          <w:b/>
          <w:sz w:val="21"/>
          <w:szCs w:val="21"/>
        </w:rPr>
        <w:t>. den:</w:t>
      </w:r>
      <w:r w:rsidR="00E4020F">
        <w:rPr>
          <w:rFonts w:asciiTheme="minorHAnsi" w:hAnsiTheme="minorHAnsi"/>
          <w:b/>
          <w:sz w:val="21"/>
          <w:szCs w:val="21"/>
        </w:rPr>
        <w:t xml:space="preserve"> </w:t>
      </w:r>
      <w:r w:rsidR="00A90F69" w:rsidRPr="00CF0464">
        <w:rPr>
          <w:rFonts w:asciiTheme="minorHAnsi" w:hAnsiTheme="minorHAnsi"/>
          <w:sz w:val="21"/>
          <w:szCs w:val="21"/>
        </w:rPr>
        <w:t>Ráno</w:t>
      </w:r>
      <w:r w:rsidR="001B5E62" w:rsidRPr="00CF0464">
        <w:rPr>
          <w:rFonts w:asciiTheme="minorHAnsi" w:hAnsiTheme="minorHAnsi"/>
          <w:sz w:val="21"/>
          <w:szCs w:val="21"/>
        </w:rPr>
        <w:t xml:space="preserve"> odjezd do centra </w:t>
      </w:r>
      <w:r w:rsidR="001B5E62" w:rsidRPr="00CF0464">
        <w:rPr>
          <w:rFonts w:asciiTheme="minorHAnsi" w:hAnsiTheme="minorHAnsi"/>
          <w:b/>
          <w:color w:val="0070C0"/>
          <w:sz w:val="21"/>
          <w:szCs w:val="21"/>
          <w:u w:val="single"/>
        </w:rPr>
        <w:t>LONDÝNA</w:t>
      </w:r>
      <w:r w:rsidR="001B5E62" w:rsidRPr="00CF0464">
        <w:rPr>
          <w:rFonts w:asciiTheme="minorHAnsi" w:hAnsiTheme="minorHAnsi"/>
          <w:sz w:val="21"/>
          <w:szCs w:val="21"/>
        </w:rPr>
        <w:t xml:space="preserve"> - c</w:t>
      </w:r>
      <w:r w:rsidR="009E44C1" w:rsidRPr="00CF0464">
        <w:rPr>
          <w:rFonts w:asciiTheme="minorHAnsi" w:hAnsiTheme="minorHAnsi"/>
          <w:sz w:val="21"/>
          <w:szCs w:val="21"/>
        </w:rPr>
        <w:t xml:space="preserve">elodenní prohlídka </w:t>
      </w:r>
      <w:r w:rsidR="00101CA5" w:rsidRPr="00CF0464">
        <w:rPr>
          <w:rFonts w:asciiTheme="minorHAnsi" w:hAnsiTheme="minorHAnsi"/>
          <w:sz w:val="21"/>
          <w:szCs w:val="21"/>
        </w:rPr>
        <w:t>po trase:</w:t>
      </w:r>
      <w:r w:rsidR="00E4020F">
        <w:rPr>
          <w:rFonts w:asciiTheme="minorHAnsi" w:hAnsiTheme="minorHAnsi"/>
          <w:sz w:val="21"/>
          <w:szCs w:val="21"/>
        </w:rPr>
        <w:t xml:space="preserve"> </w:t>
      </w:r>
      <w:r w:rsidR="00101CA5" w:rsidRPr="00CF0464">
        <w:rPr>
          <w:rFonts w:asciiTheme="minorHAnsi" w:hAnsiTheme="minorHAnsi"/>
          <w:sz w:val="21"/>
          <w:szCs w:val="21"/>
        </w:rPr>
        <w:t>budova</w:t>
      </w:r>
      <w:r w:rsidR="00E4020F">
        <w:rPr>
          <w:rFonts w:asciiTheme="minorHAnsi" w:hAnsiTheme="minorHAnsi"/>
          <w:sz w:val="21"/>
          <w:szCs w:val="21"/>
        </w:rPr>
        <w:t xml:space="preserve"> </w:t>
      </w:r>
      <w:r w:rsidR="00101CA5" w:rsidRPr="00CF0464">
        <w:rPr>
          <w:rFonts w:asciiTheme="minorHAnsi" w:hAnsiTheme="minorHAnsi"/>
          <w:b/>
          <w:sz w:val="21"/>
          <w:szCs w:val="21"/>
        </w:rPr>
        <w:t xml:space="preserve">Parlamentu, </w:t>
      </w:r>
      <w:proofErr w:type="spellStart"/>
      <w:r w:rsidR="00101CA5" w:rsidRPr="00CF0464">
        <w:rPr>
          <w:rFonts w:asciiTheme="minorHAnsi" w:hAnsiTheme="minorHAnsi"/>
          <w:b/>
          <w:sz w:val="21"/>
          <w:szCs w:val="21"/>
        </w:rPr>
        <w:t>Big</w:t>
      </w:r>
      <w:proofErr w:type="spellEnd"/>
      <w:r w:rsidR="00101CA5" w:rsidRPr="00CF0464">
        <w:rPr>
          <w:rFonts w:asciiTheme="minorHAnsi" w:hAnsiTheme="minorHAnsi"/>
          <w:b/>
          <w:sz w:val="21"/>
          <w:szCs w:val="21"/>
        </w:rPr>
        <w:t xml:space="preserve"> </w:t>
      </w:r>
      <w:proofErr w:type="spellStart"/>
      <w:r w:rsidR="00101CA5" w:rsidRPr="00CF0464">
        <w:rPr>
          <w:rFonts w:asciiTheme="minorHAnsi" w:hAnsiTheme="minorHAnsi"/>
          <w:b/>
          <w:sz w:val="21"/>
          <w:szCs w:val="21"/>
        </w:rPr>
        <w:t>Ben</w:t>
      </w:r>
      <w:proofErr w:type="spellEnd"/>
      <w:r w:rsidR="00101CA5" w:rsidRPr="00CF0464">
        <w:rPr>
          <w:rFonts w:asciiTheme="minorHAnsi" w:hAnsiTheme="minorHAnsi"/>
          <w:b/>
          <w:sz w:val="21"/>
          <w:szCs w:val="21"/>
        </w:rPr>
        <w:t>,</w:t>
      </w:r>
      <w:r w:rsidR="00E4020F">
        <w:rPr>
          <w:rFonts w:asciiTheme="minorHAnsi" w:hAnsiTheme="minorHAnsi"/>
          <w:b/>
          <w:sz w:val="21"/>
          <w:szCs w:val="21"/>
        </w:rPr>
        <w:t xml:space="preserve"> </w:t>
      </w:r>
      <w:proofErr w:type="spellStart"/>
      <w:r w:rsidR="00477CB1" w:rsidRPr="00CF0464">
        <w:rPr>
          <w:rFonts w:asciiTheme="minorHAnsi" w:hAnsiTheme="minorHAnsi"/>
          <w:b/>
          <w:sz w:val="21"/>
          <w:szCs w:val="21"/>
        </w:rPr>
        <w:t>WestminsterBridge</w:t>
      </w:r>
      <w:proofErr w:type="spellEnd"/>
      <w:r w:rsidR="00101CA5" w:rsidRPr="00CF0464">
        <w:rPr>
          <w:rFonts w:asciiTheme="minorHAnsi" w:hAnsiTheme="minorHAnsi"/>
          <w:sz w:val="21"/>
          <w:szCs w:val="21"/>
        </w:rPr>
        <w:t>.</w:t>
      </w:r>
      <w:r w:rsidR="00E4020F">
        <w:rPr>
          <w:rFonts w:asciiTheme="minorHAnsi" w:hAnsiTheme="minorHAnsi"/>
          <w:sz w:val="21"/>
          <w:szCs w:val="21"/>
        </w:rPr>
        <w:t xml:space="preserve"> </w:t>
      </w:r>
      <w:r w:rsidR="00101CA5" w:rsidRPr="00CF0464">
        <w:rPr>
          <w:rFonts w:asciiTheme="minorHAnsi" w:hAnsiTheme="minorHAnsi"/>
          <w:sz w:val="21"/>
          <w:szCs w:val="21"/>
        </w:rPr>
        <w:t>K</w:t>
      </w:r>
      <w:r w:rsidR="00477CB1" w:rsidRPr="00CF0464">
        <w:rPr>
          <w:rFonts w:asciiTheme="minorHAnsi" w:hAnsiTheme="minorHAnsi"/>
          <w:sz w:val="21"/>
          <w:szCs w:val="21"/>
        </w:rPr>
        <w:t xml:space="preserve">olem korunovačního kostela </w:t>
      </w:r>
      <w:proofErr w:type="spellStart"/>
      <w:r w:rsidR="00477CB1" w:rsidRPr="00CF0464">
        <w:rPr>
          <w:rFonts w:asciiTheme="minorHAnsi" w:hAnsiTheme="minorHAnsi"/>
          <w:b/>
          <w:sz w:val="21"/>
          <w:szCs w:val="21"/>
        </w:rPr>
        <w:t>Westminster</w:t>
      </w:r>
      <w:proofErr w:type="spellEnd"/>
      <w:r w:rsidR="00E4020F">
        <w:rPr>
          <w:rFonts w:asciiTheme="minorHAnsi" w:hAnsiTheme="minorHAnsi"/>
          <w:b/>
          <w:sz w:val="21"/>
          <w:szCs w:val="21"/>
        </w:rPr>
        <w:t xml:space="preserve"> </w:t>
      </w:r>
      <w:proofErr w:type="spellStart"/>
      <w:r w:rsidR="00477CB1" w:rsidRPr="00CF0464">
        <w:rPr>
          <w:rFonts w:asciiTheme="minorHAnsi" w:hAnsiTheme="minorHAnsi"/>
          <w:b/>
          <w:sz w:val="21"/>
          <w:szCs w:val="21"/>
        </w:rPr>
        <w:t>Abbey</w:t>
      </w:r>
      <w:proofErr w:type="spellEnd"/>
      <w:r w:rsidR="00477CB1" w:rsidRPr="00CF0464">
        <w:rPr>
          <w:rFonts w:asciiTheme="minorHAnsi" w:hAnsiTheme="minorHAnsi"/>
          <w:sz w:val="21"/>
          <w:szCs w:val="21"/>
        </w:rPr>
        <w:t>, kde jsou také pochováni téměř vš</w:t>
      </w:r>
      <w:r w:rsidR="009E0918" w:rsidRPr="00CF0464">
        <w:rPr>
          <w:rFonts w:asciiTheme="minorHAnsi" w:hAnsiTheme="minorHAnsi"/>
          <w:sz w:val="21"/>
          <w:szCs w:val="21"/>
        </w:rPr>
        <w:t>ichni angličtí panovníci a </w:t>
      </w:r>
      <w:r w:rsidR="00477CB1" w:rsidRPr="00CF0464">
        <w:rPr>
          <w:rFonts w:asciiTheme="minorHAnsi" w:hAnsiTheme="minorHAnsi"/>
          <w:sz w:val="21"/>
          <w:szCs w:val="21"/>
        </w:rPr>
        <w:t>významné osobnosti až do r. 1760 – konají se zde svatby a křtiny příslušníků královské rodiny</w:t>
      </w:r>
      <w:r w:rsidR="009E0918" w:rsidRPr="00CF0464">
        <w:rPr>
          <w:rFonts w:asciiTheme="minorHAnsi" w:hAnsiTheme="minorHAnsi"/>
          <w:b/>
          <w:sz w:val="21"/>
          <w:szCs w:val="21"/>
        </w:rPr>
        <w:t>.</w:t>
      </w:r>
      <w:r w:rsidR="00E4020F">
        <w:rPr>
          <w:rFonts w:asciiTheme="minorHAnsi" w:hAnsiTheme="minorHAnsi"/>
          <w:b/>
          <w:sz w:val="21"/>
          <w:szCs w:val="21"/>
        </w:rPr>
        <w:t xml:space="preserve"> </w:t>
      </w:r>
      <w:r w:rsidR="009E0918" w:rsidRPr="00CF0464">
        <w:rPr>
          <w:rFonts w:asciiTheme="minorHAnsi" w:hAnsiTheme="minorHAnsi"/>
          <w:sz w:val="21"/>
          <w:szCs w:val="21"/>
        </w:rPr>
        <w:t>P</w:t>
      </w:r>
      <w:r w:rsidR="00477CB1" w:rsidRPr="00CF0464">
        <w:rPr>
          <w:rFonts w:asciiTheme="minorHAnsi" w:hAnsiTheme="minorHAnsi"/>
          <w:sz w:val="21"/>
          <w:szCs w:val="21"/>
        </w:rPr>
        <w:t xml:space="preserve">o </w:t>
      </w:r>
      <w:proofErr w:type="spellStart"/>
      <w:r w:rsidR="00477CB1" w:rsidRPr="00CF0464">
        <w:rPr>
          <w:rFonts w:asciiTheme="minorHAnsi" w:hAnsiTheme="minorHAnsi"/>
          <w:b/>
          <w:sz w:val="21"/>
          <w:szCs w:val="21"/>
        </w:rPr>
        <w:t>Parliament</w:t>
      </w:r>
      <w:proofErr w:type="spellEnd"/>
      <w:r w:rsidR="00477CB1" w:rsidRPr="00CF0464">
        <w:rPr>
          <w:rFonts w:asciiTheme="minorHAnsi" w:hAnsiTheme="minorHAnsi"/>
          <w:b/>
          <w:sz w:val="21"/>
          <w:szCs w:val="21"/>
        </w:rPr>
        <w:t xml:space="preserve"> Square </w:t>
      </w:r>
      <w:r w:rsidR="00477CB1" w:rsidRPr="00CF0464">
        <w:rPr>
          <w:rFonts w:asciiTheme="minorHAnsi" w:hAnsiTheme="minorHAnsi"/>
          <w:sz w:val="21"/>
          <w:szCs w:val="21"/>
        </w:rPr>
        <w:t xml:space="preserve">a po vládní ulici </w:t>
      </w:r>
      <w:proofErr w:type="spellStart"/>
      <w:r w:rsidR="00477CB1" w:rsidRPr="00CF0464">
        <w:rPr>
          <w:rFonts w:asciiTheme="minorHAnsi" w:hAnsiTheme="minorHAnsi"/>
          <w:b/>
          <w:sz w:val="21"/>
          <w:szCs w:val="21"/>
        </w:rPr>
        <w:t>Whitehall</w:t>
      </w:r>
      <w:proofErr w:type="spellEnd"/>
      <w:r w:rsidR="00477CB1" w:rsidRPr="00CF0464">
        <w:rPr>
          <w:rFonts w:asciiTheme="minorHAnsi" w:hAnsiTheme="minorHAnsi"/>
          <w:b/>
          <w:sz w:val="21"/>
          <w:szCs w:val="21"/>
        </w:rPr>
        <w:t xml:space="preserve">, </w:t>
      </w:r>
      <w:r w:rsidR="00477CB1" w:rsidRPr="00CF0464">
        <w:rPr>
          <w:rFonts w:asciiTheme="minorHAnsi" w:hAnsiTheme="minorHAnsi"/>
          <w:sz w:val="21"/>
          <w:szCs w:val="21"/>
        </w:rPr>
        <w:t>zastávka v </w:t>
      </w:r>
      <w:proofErr w:type="spellStart"/>
      <w:r w:rsidR="00477CB1" w:rsidRPr="00CF0464">
        <w:rPr>
          <w:rFonts w:asciiTheme="minorHAnsi" w:hAnsiTheme="minorHAnsi"/>
          <w:b/>
          <w:sz w:val="21"/>
          <w:szCs w:val="21"/>
        </w:rPr>
        <w:t>Downing</w:t>
      </w:r>
      <w:proofErr w:type="spellEnd"/>
      <w:r w:rsidR="00477CB1" w:rsidRPr="00CF0464">
        <w:rPr>
          <w:rFonts w:asciiTheme="minorHAnsi" w:hAnsiTheme="minorHAnsi"/>
          <w:b/>
          <w:sz w:val="21"/>
          <w:szCs w:val="21"/>
        </w:rPr>
        <w:t xml:space="preserve"> </w:t>
      </w:r>
      <w:proofErr w:type="spellStart"/>
      <w:r w:rsidR="00477CB1" w:rsidRPr="00CF0464">
        <w:rPr>
          <w:rFonts w:asciiTheme="minorHAnsi" w:hAnsiTheme="minorHAnsi"/>
          <w:b/>
          <w:sz w:val="21"/>
          <w:szCs w:val="21"/>
        </w:rPr>
        <w:t>Street</w:t>
      </w:r>
      <w:proofErr w:type="spellEnd"/>
      <w:r w:rsidR="00477CB1" w:rsidRPr="00CF0464">
        <w:rPr>
          <w:rFonts w:asciiTheme="minorHAnsi" w:hAnsiTheme="minorHAnsi"/>
          <w:sz w:val="21"/>
          <w:szCs w:val="21"/>
        </w:rPr>
        <w:t>, kde v čísle 10 úřaduje a bydlí anglický ministerský předseda</w:t>
      </w:r>
      <w:r w:rsidR="009E0918" w:rsidRPr="00CF0464">
        <w:rPr>
          <w:rFonts w:asciiTheme="minorHAnsi" w:hAnsiTheme="minorHAnsi"/>
          <w:sz w:val="21"/>
          <w:szCs w:val="21"/>
        </w:rPr>
        <w:t>.</w:t>
      </w:r>
      <w:r w:rsidR="00E4020F">
        <w:rPr>
          <w:rFonts w:asciiTheme="minorHAnsi" w:hAnsiTheme="minorHAnsi"/>
          <w:sz w:val="21"/>
          <w:szCs w:val="21"/>
        </w:rPr>
        <w:t xml:space="preserve"> </w:t>
      </w:r>
      <w:r w:rsidR="009E0918" w:rsidRPr="00CF0464">
        <w:rPr>
          <w:rFonts w:asciiTheme="minorHAnsi" w:hAnsiTheme="minorHAnsi"/>
          <w:sz w:val="21"/>
          <w:szCs w:val="21"/>
        </w:rPr>
        <w:t>K</w:t>
      </w:r>
      <w:r w:rsidR="00477CB1" w:rsidRPr="00CF0464">
        <w:rPr>
          <w:rFonts w:asciiTheme="minorHAnsi" w:hAnsiTheme="minorHAnsi"/>
          <w:sz w:val="21"/>
          <w:szCs w:val="21"/>
        </w:rPr>
        <w:t xml:space="preserve">olem </w:t>
      </w:r>
      <w:proofErr w:type="spellStart"/>
      <w:r w:rsidR="00477CB1" w:rsidRPr="00CF0464">
        <w:rPr>
          <w:rFonts w:asciiTheme="minorHAnsi" w:hAnsiTheme="minorHAnsi"/>
          <w:b/>
          <w:sz w:val="21"/>
          <w:szCs w:val="21"/>
        </w:rPr>
        <w:t>HorseGuards</w:t>
      </w:r>
      <w:proofErr w:type="spellEnd"/>
      <w:r w:rsidR="00477CB1" w:rsidRPr="00CF0464">
        <w:rPr>
          <w:rFonts w:asciiTheme="minorHAnsi" w:hAnsiTheme="minorHAnsi"/>
          <w:sz w:val="21"/>
          <w:szCs w:val="21"/>
        </w:rPr>
        <w:t>, kde se budete moci vyfotit u stráží na koni</w:t>
      </w:r>
      <w:r w:rsidR="009E0918" w:rsidRPr="00CF0464">
        <w:rPr>
          <w:rFonts w:asciiTheme="minorHAnsi" w:hAnsiTheme="minorHAnsi"/>
          <w:sz w:val="21"/>
          <w:szCs w:val="21"/>
        </w:rPr>
        <w:t>.</w:t>
      </w:r>
      <w:r w:rsidR="00E4020F">
        <w:rPr>
          <w:rFonts w:asciiTheme="minorHAnsi" w:hAnsiTheme="minorHAnsi"/>
          <w:sz w:val="21"/>
          <w:szCs w:val="21"/>
        </w:rPr>
        <w:t xml:space="preserve"> </w:t>
      </w:r>
      <w:r w:rsidR="009E0918" w:rsidRPr="00CF0464">
        <w:rPr>
          <w:rFonts w:asciiTheme="minorHAnsi" w:hAnsiTheme="minorHAnsi"/>
          <w:sz w:val="21"/>
          <w:szCs w:val="21"/>
        </w:rPr>
        <w:t>P</w:t>
      </w:r>
      <w:r w:rsidR="00477CB1" w:rsidRPr="00CF0464">
        <w:rPr>
          <w:rFonts w:asciiTheme="minorHAnsi" w:hAnsiTheme="minorHAnsi"/>
          <w:sz w:val="21"/>
          <w:szCs w:val="21"/>
        </w:rPr>
        <w:t xml:space="preserve">řes </w:t>
      </w:r>
      <w:r w:rsidR="00477CB1" w:rsidRPr="00CF0464">
        <w:rPr>
          <w:rFonts w:asciiTheme="minorHAnsi" w:hAnsiTheme="minorHAnsi"/>
          <w:b/>
          <w:sz w:val="21"/>
          <w:szCs w:val="21"/>
        </w:rPr>
        <w:t xml:space="preserve">St. </w:t>
      </w:r>
      <w:proofErr w:type="spellStart"/>
      <w:r w:rsidR="00477CB1" w:rsidRPr="00CF0464">
        <w:rPr>
          <w:rFonts w:asciiTheme="minorHAnsi" w:hAnsiTheme="minorHAnsi"/>
          <w:b/>
          <w:sz w:val="21"/>
          <w:szCs w:val="21"/>
        </w:rPr>
        <w:t>James</w:t>
      </w:r>
      <w:proofErr w:type="spellEnd"/>
      <w:r w:rsidR="00477CB1" w:rsidRPr="00CF0464">
        <w:rPr>
          <w:rFonts w:asciiTheme="minorHAnsi" w:hAnsiTheme="minorHAnsi"/>
          <w:b/>
          <w:sz w:val="21"/>
          <w:szCs w:val="21"/>
        </w:rPr>
        <w:t>´s</w:t>
      </w:r>
      <w:r w:rsidR="00E4020F">
        <w:rPr>
          <w:rFonts w:asciiTheme="minorHAnsi" w:hAnsiTheme="minorHAnsi"/>
          <w:b/>
          <w:sz w:val="21"/>
          <w:szCs w:val="21"/>
        </w:rPr>
        <w:t xml:space="preserve"> </w:t>
      </w:r>
      <w:r w:rsidR="00477CB1" w:rsidRPr="00CF0464">
        <w:rPr>
          <w:rFonts w:asciiTheme="minorHAnsi" w:hAnsiTheme="minorHAnsi"/>
          <w:b/>
          <w:sz w:val="21"/>
          <w:szCs w:val="21"/>
        </w:rPr>
        <w:lastRenderedPageBreak/>
        <w:t>Park</w:t>
      </w:r>
      <w:r w:rsidR="00477CB1" w:rsidRPr="00CF0464">
        <w:rPr>
          <w:rFonts w:asciiTheme="minorHAnsi" w:hAnsiTheme="minorHAnsi"/>
          <w:sz w:val="21"/>
          <w:szCs w:val="21"/>
        </w:rPr>
        <w:t xml:space="preserve"> (nejstarší park v Londýně) k </w:t>
      </w:r>
      <w:r w:rsidR="00477CB1" w:rsidRPr="00CF0464">
        <w:rPr>
          <w:rFonts w:asciiTheme="minorHAnsi" w:hAnsiTheme="minorHAnsi"/>
          <w:b/>
          <w:sz w:val="21"/>
          <w:szCs w:val="21"/>
        </w:rPr>
        <w:t>Buckinghamskému paláci</w:t>
      </w:r>
      <w:r w:rsidR="00477CB1" w:rsidRPr="00CF0464">
        <w:rPr>
          <w:rFonts w:asciiTheme="minorHAnsi" w:hAnsiTheme="minorHAnsi"/>
          <w:sz w:val="21"/>
          <w:szCs w:val="21"/>
        </w:rPr>
        <w:t xml:space="preserve">, kde bydlí královská rodina. Její přítomnost se oznamuje vyvěšením královské standarty. Před palácem drží stráž královská garda a uvidíte zde také sochu královny Victorie, která jako první královna obývala pokoje paláce. </w:t>
      </w:r>
      <w:r w:rsidR="00477CB1" w:rsidRPr="00CF0464">
        <w:rPr>
          <w:rFonts w:asciiTheme="minorHAnsi" w:hAnsiTheme="minorHAnsi"/>
          <w:color w:val="000000"/>
          <w:sz w:val="21"/>
          <w:szCs w:val="21"/>
        </w:rPr>
        <w:t xml:space="preserve">Krátká zastávka na </w:t>
      </w:r>
      <w:proofErr w:type="spellStart"/>
      <w:r w:rsidR="00477CB1" w:rsidRPr="00CF0464">
        <w:rPr>
          <w:rFonts w:asciiTheme="minorHAnsi" w:hAnsiTheme="minorHAnsi"/>
          <w:b/>
          <w:color w:val="000000"/>
          <w:sz w:val="21"/>
          <w:szCs w:val="21"/>
        </w:rPr>
        <w:t>Trafalgar</w:t>
      </w:r>
      <w:proofErr w:type="spellEnd"/>
      <w:r w:rsidR="00477CB1" w:rsidRPr="00CF0464">
        <w:rPr>
          <w:rFonts w:asciiTheme="minorHAnsi" w:hAnsiTheme="minorHAnsi"/>
          <w:b/>
          <w:color w:val="000000"/>
          <w:sz w:val="21"/>
          <w:szCs w:val="21"/>
        </w:rPr>
        <w:t xml:space="preserve"> Square</w:t>
      </w:r>
      <w:r w:rsidR="00477CB1" w:rsidRPr="00CF0464">
        <w:rPr>
          <w:rFonts w:asciiTheme="minorHAnsi" w:hAnsiTheme="minorHAnsi"/>
          <w:color w:val="000000"/>
          <w:sz w:val="21"/>
          <w:szCs w:val="21"/>
        </w:rPr>
        <w:t xml:space="preserve"> – u kašny se sloupem na paměť vítězství admirála Nelsona nad </w:t>
      </w:r>
      <w:r w:rsidR="009E0918" w:rsidRPr="00CF0464">
        <w:rPr>
          <w:rFonts w:asciiTheme="minorHAnsi" w:hAnsiTheme="minorHAnsi"/>
          <w:color w:val="000000"/>
          <w:sz w:val="21"/>
          <w:szCs w:val="21"/>
        </w:rPr>
        <w:t>španělskými a francouzskými vojsky</w:t>
      </w:r>
      <w:r w:rsidR="00477CB1" w:rsidRPr="00CF0464">
        <w:rPr>
          <w:rFonts w:asciiTheme="minorHAnsi" w:hAnsiTheme="minorHAnsi"/>
          <w:color w:val="000000"/>
          <w:sz w:val="21"/>
          <w:szCs w:val="21"/>
        </w:rPr>
        <w:t xml:space="preserve"> v bitvě u </w:t>
      </w:r>
      <w:proofErr w:type="spellStart"/>
      <w:r w:rsidR="00477CB1" w:rsidRPr="00CF0464">
        <w:rPr>
          <w:rFonts w:asciiTheme="minorHAnsi" w:hAnsiTheme="minorHAnsi"/>
          <w:color w:val="000000"/>
          <w:sz w:val="21"/>
          <w:szCs w:val="21"/>
        </w:rPr>
        <w:t>Trafalgaru</w:t>
      </w:r>
      <w:proofErr w:type="spellEnd"/>
      <w:r w:rsidR="009E0918" w:rsidRPr="00CF0464">
        <w:rPr>
          <w:rFonts w:asciiTheme="minorHAnsi" w:hAnsiTheme="minorHAnsi"/>
          <w:color w:val="000000"/>
          <w:sz w:val="21"/>
          <w:szCs w:val="21"/>
        </w:rPr>
        <w:t>.</w:t>
      </w:r>
      <w:r w:rsidR="00E4020F">
        <w:rPr>
          <w:rFonts w:asciiTheme="minorHAnsi" w:hAnsiTheme="minorHAnsi"/>
          <w:color w:val="000000"/>
          <w:sz w:val="21"/>
          <w:szCs w:val="21"/>
        </w:rPr>
        <w:t xml:space="preserve"> </w:t>
      </w:r>
      <w:r w:rsidR="009E0918" w:rsidRPr="00CF0464">
        <w:rPr>
          <w:rFonts w:asciiTheme="minorHAnsi" w:hAnsiTheme="minorHAnsi"/>
          <w:color w:val="000000"/>
          <w:sz w:val="21"/>
          <w:szCs w:val="21"/>
        </w:rPr>
        <w:t>V</w:t>
      </w:r>
      <w:r w:rsidR="00477CB1" w:rsidRPr="00CF0464">
        <w:rPr>
          <w:rFonts w:asciiTheme="minorHAnsi" w:hAnsiTheme="minorHAnsi"/>
          <w:color w:val="000000"/>
          <w:sz w:val="21"/>
          <w:szCs w:val="21"/>
        </w:rPr>
        <w:t xml:space="preserve">ýhled na </w:t>
      </w:r>
      <w:proofErr w:type="spellStart"/>
      <w:r w:rsidR="00477CB1" w:rsidRPr="00CF0464">
        <w:rPr>
          <w:rFonts w:asciiTheme="minorHAnsi" w:hAnsiTheme="minorHAnsi"/>
          <w:color w:val="000000"/>
          <w:sz w:val="21"/>
          <w:szCs w:val="21"/>
        </w:rPr>
        <w:t>National</w:t>
      </w:r>
      <w:proofErr w:type="spellEnd"/>
      <w:r w:rsidR="00E4020F">
        <w:rPr>
          <w:rFonts w:asciiTheme="minorHAnsi" w:hAnsiTheme="minorHAnsi"/>
          <w:color w:val="000000"/>
          <w:sz w:val="21"/>
          <w:szCs w:val="21"/>
        </w:rPr>
        <w:t xml:space="preserve"> </w:t>
      </w:r>
      <w:proofErr w:type="spellStart"/>
      <w:r w:rsidR="00477CB1" w:rsidRPr="00CF0464">
        <w:rPr>
          <w:rFonts w:asciiTheme="minorHAnsi" w:hAnsiTheme="minorHAnsi"/>
          <w:color w:val="000000"/>
          <w:sz w:val="21"/>
          <w:szCs w:val="21"/>
        </w:rPr>
        <w:t>Gallery</w:t>
      </w:r>
      <w:proofErr w:type="spellEnd"/>
      <w:r w:rsidR="00477CB1" w:rsidRPr="00CF0464">
        <w:rPr>
          <w:rFonts w:asciiTheme="minorHAnsi" w:hAnsiTheme="minorHAnsi"/>
          <w:color w:val="000000"/>
          <w:sz w:val="21"/>
          <w:szCs w:val="21"/>
        </w:rPr>
        <w:t xml:space="preserve"> (Národní galerie). </w:t>
      </w:r>
      <w:r w:rsidR="00477CB1" w:rsidRPr="00CF0464">
        <w:rPr>
          <w:rFonts w:asciiTheme="minorHAnsi" w:hAnsiTheme="minorHAnsi"/>
          <w:sz w:val="21"/>
          <w:szCs w:val="21"/>
        </w:rPr>
        <w:t xml:space="preserve">Dále na náměstí </w:t>
      </w:r>
      <w:proofErr w:type="spellStart"/>
      <w:r w:rsidR="00477CB1" w:rsidRPr="00CF0464">
        <w:rPr>
          <w:rFonts w:asciiTheme="minorHAnsi" w:hAnsiTheme="minorHAnsi"/>
          <w:b/>
          <w:sz w:val="21"/>
          <w:szCs w:val="21"/>
        </w:rPr>
        <w:t>Piccadilly</w:t>
      </w:r>
      <w:proofErr w:type="spellEnd"/>
      <w:r w:rsidR="00477CB1" w:rsidRPr="00CF0464">
        <w:rPr>
          <w:rFonts w:asciiTheme="minorHAnsi" w:hAnsiTheme="minorHAnsi"/>
          <w:b/>
          <w:sz w:val="21"/>
          <w:szCs w:val="21"/>
        </w:rPr>
        <w:t xml:space="preserve"> </w:t>
      </w:r>
      <w:proofErr w:type="spellStart"/>
      <w:r w:rsidR="00477CB1" w:rsidRPr="00CF0464">
        <w:rPr>
          <w:rFonts w:asciiTheme="minorHAnsi" w:hAnsiTheme="minorHAnsi"/>
          <w:b/>
          <w:sz w:val="21"/>
          <w:szCs w:val="21"/>
        </w:rPr>
        <w:t>Circus</w:t>
      </w:r>
      <w:proofErr w:type="spellEnd"/>
      <w:r w:rsidR="00477CB1" w:rsidRPr="00CF0464">
        <w:rPr>
          <w:rFonts w:asciiTheme="minorHAnsi" w:hAnsiTheme="minorHAnsi"/>
          <w:b/>
          <w:sz w:val="21"/>
          <w:szCs w:val="21"/>
        </w:rPr>
        <w:t>,</w:t>
      </w:r>
      <w:r w:rsidR="00477CB1" w:rsidRPr="00CF0464">
        <w:rPr>
          <w:rFonts w:asciiTheme="minorHAnsi" w:hAnsiTheme="minorHAnsi"/>
          <w:sz w:val="21"/>
          <w:szCs w:val="21"/>
        </w:rPr>
        <w:t xml:space="preserve"> které je jedno z nejnavštěvovanějších náměstí v</w:t>
      </w:r>
      <w:r w:rsidR="009E0918" w:rsidRPr="00CF0464">
        <w:rPr>
          <w:rFonts w:asciiTheme="minorHAnsi" w:hAnsiTheme="minorHAnsi"/>
          <w:sz w:val="21"/>
          <w:szCs w:val="21"/>
        </w:rPr>
        <w:t> </w:t>
      </w:r>
      <w:r w:rsidR="00477CB1" w:rsidRPr="00CF0464">
        <w:rPr>
          <w:rFonts w:asciiTheme="minorHAnsi" w:hAnsiTheme="minorHAnsi"/>
          <w:sz w:val="21"/>
          <w:szCs w:val="21"/>
        </w:rPr>
        <w:t>Londýně</w:t>
      </w:r>
      <w:r w:rsidR="009E0918" w:rsidRPr="00CF0464">
        <w:rPr>
          <w:rFonts w:asciiTheme="minorHAnsi" w:hAnsiTheme="minorHAnsi"/>
          <w:sz w:val="21"/>
          <w:szCs w:val="21"/>
        </w:rPr>
        <w:t>.</w:t>
      </w:r>
      <w:r w:rsidR="00E4020F">
        <w:rPr>
          <w:rFonts w:asciiTheme="minorHAnsi" w:hAnsiTheme="minorHAnsi"/>
          <w:sz w:val="21"/>
          <w:szCs w:val="21"/>
        </w:rPr>
        <w:t xml:space="preserve"> </w:t>
      </w:r>
      <w:r w:rsidR="009E0918" w:rsidRPr="00CF0464">
        <w:rPr>
          <w:rFonts w:asciiTheme="minorHAnsi" w:hAnsiTheme="minorHAnsi"/>
          <w:sz w:val="21"/>
          <w:szCs w:val="21"/>
        </w:rPr>
        <w:t>Lidé si zde dávají schůzky u </w:t>
      </w:r>
      <w:r w:rsidR="00477CB1" w:rsidRPr="00CF0464">
        <w:rPr>
          <w:rFonts w:asciiTheme="minorHAnsi" w:hAnsiTheme="minorHAnsi"/>
          <w:sz w:val="21"/>
          <w:szCs w:val="21"/>
        </w:rPr>
        <w:t>kašny se sochou Erose a večer je náměstí typické svými</w:t>
      </w:r>
      <w:r w:rsidR="00477CB1" w:rsidRPr="00CF0464">
        <w:rPr>
          <w:rFonts w:asciiTheme="minorHAnsi" w:hAnsiTheme="minorHAnsi"/>
          <w:color w:val="000000"/>
          <w:sz w:val="21"/>
          <w:szCs w:val="21"/>
        </w:rPr>
        <w:t xml:space="preserve"> obrovskými světelnými reklamami.</w:t>
      </w:r>
      <w:r w:rsidR="009E0918" w:rsidRPr="00CF0464">
        <w:rPr>
          <w:rFonts w:asciiTheme="minorHAnsi" w:hAnsiTheme="minorHAnsi"/>
          <w:color w:val="000000"/>
          <w:sz w:val="21"/>
          <w:szCs w:val="21"/>
        </w:rPr>
        <w:t xml:space="preserve"> Přechod </w:t>
      </w:r>
      <w:r w:rsidR="00477CB1" w:rsidRPr="00CF0464">
        <w:rPr>
          <w:rFonts w:asciiTheme="minorHAnsi" w:hAnsiTheme="minorHAnsi"/>
          <w:color w:val="000000"/>
          <w:sz w:val="21"/>
          <w:szCs w:val="21"/>
        </w:rPr>
        <w:t xml:space="preserve">na </w:t>
      </w:r>
      <w:proofErr w:type="spellStart"/>
      <w:r w:rsidR="00477CB1" w:rsidRPr="00CF0464">
        <w:rPr>
          <w:rFonts w:asciiTheme="minorHAnsi" w:hAnsiTheme="minorHAnsi"/>
          <w:b/>
          <w:color w:val="000000"/>
          <w:sz w:val="21"/>
          <w:szCs w:val="21"/>
        </w:rPr>
        <w:t>Covent</w:t>
      </w:r>
      <w:proofErr w:type="spellEnd"/>
      <w:r w:rsidR="00477CB1" w:rsidRPr="00CF0464">
        <w:rPr>
          <w:rFonts w:asciiTheme="minorHAnsi" w:hAnsiTheme="minorHAnsi"/>
          <w:b/>
          <w:color w:val="000000"/>
          <w:sz w:val="21"/>
          <w:szCs w:val="21"/>
        </w:rPr>
        <w:t xml:space="preserve"> </w:t>
      </w:r>
      <w:proofErr w:type="spellStart"/>
      <w:r w:rsidR="00477CB1" w:rsidRPr="00CF0464">
        <w:rPr>
          <w:rFonts w:asciiTheme="minorHAnsi" w:hAnsiTheme="minorHAnsi"/>
          <w:b/>
          <w:color w:val="000000"/>
          <w:sz w:val="21"/>
          <w:szCs w:val="21"/>
        </w:rPr>
        <w:t>Garden</w:t>
      </w:r>
      <w:proofErr w:type="spellEnd"/>
      <w:r w:rsidR="00477CB1" w:rsidRPr="00CF0464">
        <w:rPr>
          <w:rFonts w:asciiTheme="minorHAnsi" w:hAnsiTheme="minorHAnsi"/>
          <w:b/>
          <w:color w:val="000000"/>
          <w:sz w:val="21"/>
          <w:szCs w:val="21"/>
        </w:rPr>
        <w:t xml:space="preserve"> </w:t>
      </w:r>
      <w:r w:rsidR="00477CB1" w:rsidRPr="00E4020F">
        <w:rPr>
          <w:rFonts w:asciiTheme="minorHAnsi" w:hAnsiTheme="minorHAnsi"/>
          <w:color w:val="000000"/>
          <w:sz w:val="21"/>
          <w:szCs w:val="21"/>
        </w:rPr>
        <w:t>–</w:t>
      </w:r>
      <w:r w:rsidR="00477CB1" w:rsidRPr="00CF0464">
        <w:rPr>
          <w:rFonts w:asciiTheme="minorHAnsi" w:hAnsiTheme="minorHAnsi"/>
          <w:color w:val="000000"/>
          <w:sz w:val="21"/>
          <w:szCs w:val="21"/>
        </w:rPr>
        <w:t xml:space="preserve"> bývalý ovocný a zeleninový trh, dnes spousta obchůdků, tržnice a oblíbené místo mladých umělců – kouzelníků, pouličních </w:t>
      </w:r>
      <w:r w:rsidR="00F45FD7">
        <w:rPr>
          <w:rFonts w:asciiTheme="minorHAnsi" w:hAnsiTheme="minorHAnsi"/>
          <w:sz w:val="21"/>
          <w:szCs w:val="21"/>
        </w:rPr>
        <w:t>akrobatů a </w:t>
      </w:r>
      <w:r w:rsidR="00477CB1" w:rsidRPr="00CF0464">
        <w:rPr>
          <w:rFonts w:asciiTheme="minorHAnsi" w:hAnsiTheme="minorHAnsi"/>
          <w:sz w:val="21"/>
          <w:szCs w:val="21"/>
        </w:rPr>
        <w:t>hudebníků, kteří baví ch</w:t>
      </w:r>
      <w:r w:rsidR="009E0918" w:rsidRPr="00CF0464">
        <w:rPr>
          <w:rFonts w:asciiTheme="minorHAnsi" w:hAnsiTheme="minorHAnsi"/>
          <w:sz w:val="21"/>
          <w:szCs w:val="21"/>
        </w:rPr>
        <w:t>odce. Možnost drobných nákupů a </w:t>
      </w:r>
      <w:r w:rsidR="00477CB1" w:rsidRPr="00CF0464">
        <w:rPr>
          <w:rFonts w:asciiTheme="minorHAnsi" w:hAnsiTheme="minorHAnsi"/>
          <w:sz w:val="21"/>
          <w:szCs w:val="21"/>
        </w:rPr>
        <w:t>eventuelně nákup potravin na cestu v</w:t>
      </w:r>
      <w:r w:rsidR="009E0918" w:rsidRPr="00CF0464">
        <w:rPr>
          <w:rFonts w:asciiTheme="minorHAnsi" w:hAnsiTheme="minorHAnsi"/>
          <w:sz w:val="21"/>
          <w:szCs w:val="21"/>
        </w:rPr>
        <w:t xml:space="preserve"> OD</w:t>
      </w:r>
      <w:r w:rsidR="00477CB1" w:rsidRPr="00CF0464">
        <w:rPr>
          <w:rFonts w:asciiTheme="minorHAnsi" w:hAnsiTheme="minorHAnsi"/>
          <w:sz w:val="21"/>
          <w:szCs w:val="21"/>
        </w:rPr>
        <w:t> Tesc</w:t>
      </w:r>
      <w:r w:rsidR="009E0918" w:rsidRPr="00CF0464">
        <w:rPr>
          <w:rFonts w:asciiTheme="minorHAnsi" w:hAnsiTheme="minorHAnsi"/>
          <w:sz w:val="21"/>
          <w:szCs w:val="21"/>
        </w:rPr>
        <w:t>o</w:t>
      </w:r>
      <w:r w:rsidR="00477CB1" w:rsidRPr="00CF0464">
        <w:rPr>
          <w:rFonts w:asciiTheme="minorHAnsi" w:hAnsiTheme="minorHAnsi"/>
          <w:sz w:val="21"/>
          <w:szCs w:val="21"/>
        </w:rPr>
        <w:t xml:space="preserve">. </w:t>
      </w:r>
    </w:p>
    <w:p w:rsidR="009E44C1" w:rsidRPr="00CF0464" w:rsidRDefault="009E44C1">
      <w:pPr>
        <w:rPr>
          <w:rFonts w:asciiTheme="minorHAnsi" w:hAnsiTheme="minorHAnsi"/>
          <w:sz w:val="21"/>
          <w:szCs w:val="21"/>
        </w:rPr>
      </w:pPr>
      <w:r w:rsidRPr="00CF0464">
        <w:rPr>
          <w:rFonts w:asciiTheme="minorHAnsi" w:hAnsiTheme="minorHAnsi"/>
          <w:sz w:val="21"/>
          <w:szCs w:val="21"/>
        </w:rPr>
        <w:t>Večer odjezd do Doveru na trajekt do Calais. Průjezd přes Francii, Belgii a Německo.</w:t>
      </w:r>
    </w:p>
    <w:p w:rsidR="009E44C1" w:rsidRPr="00CF0464" w:rsidRDefault="009E44C1">
      <w:pPr>
        <w:rPr>
          <w:rFonts w:asciiTheme="minorHAnsi" w:hAnsiTheme="minorHAnsi"/>
          <w:sz w:val="21"/>
          <w:szCs w:val="21"/>
        </w:rPr>
      </w:pPr>
    </w:p>
    <w:p w:rsidR="005A13CE" w:rsidRPr="00CF0464" w:rsidRDefault="00977A98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8</w:t>
      </w:r>
      <w:r w:rsidR="005A13CE" w:rsidRPr="00CF0464">
        <w:rPr>
          <w:rFonts w:asciiTheme="minorHAnsi" w:hAnsiTheme="minorHAnsi"/>
          <w:b/>
          <w:sz w:val="21"/>
          <w:szCs w:val="21"/>
        </w:rPr>
        <w:t>. den:</w:t>
      </w:r>
      <w:r w:rsidR="009E44C1" w:rsidRPr="00CF0464">
        <w:rPr>
          <w:rFonts w:asciiTheme="minorHAnsi" w:hAnsiTheme="minorHAnsi"/>
          <w:sz w:val="21"/>
          <w:szCs w:val="21"/>
        </w:rPr>
        <w:t xml:space="preserve"> Návrat do Hradce Králové v odpoledních hodinách.</w:t>
      </w:r>
    </w:p>
    <w:p w:rsidR="002E0DA9" w:rsidRDefault="002E0DA9" w:rsidP="002E0DA9">
      <w:pPr>
        <w:rPr>
          <w:rFonts w:ascii="Calibri" w:hAnsi="Calibri"/>
          <w:b/>
          <w:i/>
          <w:color w:val="00B050"/>
          <w:sz w:val="20"/>
          <w:szCs w:val="20"/>
          <w:u w:val="single"/>
        </w:rPr>
      </w:pPr>
    </w:p>
    <w:p w:rsidR="00A26A2B" w:rsidRPr="001A4E4A" w:rsidRDefault="00A26A2B" w:rsidP="00A26A2B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1A4E4A">
        <w:rPr>
          <w:rFonts w:ascii="Calibri" w:hAnsi="Calibri"/>
          <w:b/>
          <w:sz w:val="20"/>
          <w:szCs w:val="20"/>
          <w:u w:val="single"/>
        </w:rPr>
        <w:t>Cena zahrnuje:</w:t>
      </w:r>
    </w:p>
    <w:p w:rsidR="00A26A2B" w:rsidRPr="001A4E4A" w:rsidRDefault="00A26A2B" w:rsidP="00A26A2B">
      <w:pPr>
        <w:jc w:val="both"/>
        <w:rPr>
          <w:rFonts w:ascii="Calibri" w:hAnsi="Calibri"/>
          <w:sz w:val="20"/>
          <w:szCs w:val="20"/>
        </w:rPr>
      </w:pPr>
    </w:p>
    <w:p w:rsidR="00A26A2B" w:rsidRPr="001A4E4A" w:rsidRDefault="00A26A2B" w:rsidP="00A26A2B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1A4E4A">
        <w:rPr>
          <w:rFonts w:ascii="Calibri" w:hAnsi="Calibri"/>
          <w:sz w:val="20"/>
          <w:szCs w:val="20"/>
        </w:rPr>
        <w:t>dopravu zájezdovým autobusem (TV, DVD, WC, možnost občerstvení během cesty)</w:t>
      </w:r>
    </w:p>
    <w:p w:rsidR="00A26A2B" w:rsidRPr="001A4E4A" w:rsidRDefault="00A26A2B" w:rsidP="00A26A2B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1A4E4A">
        <w:rPr>
          <w:rFonts w:ascii="Calibri" w:hAnsi="Calibri"/>
          <w:sz w:val="20"/>
          <w:szCs w:val="20"/>
        </w:rPr>
        <w:t xml:space="preserve">2 x trajekt </w:t>
      </w:r>
      <w:bookmarkStart w:id="0" w:name="_GoBack"/>
      <w:bookmarkEnd w:id="0"/>
      <w:r w:rsidR="00E4020F">
        <w:rPr>
          <w:rFonts w:ascii="Calibri" w:hAnsi="Calibri"/>
          <w:sz w:val="20"/>
          <w:szCs w:val="20"/>
        </w:rPr>
        <w:t>(</w:t>
      </w:r>
      <w:proofErr w:type="spellStart"/>
      <w:r w:rsidR="00E4020F">
        <w:rPr>
          <w:rFonts w:ascii="Calibri" w:hAnsi="Calibri"/>
          <w:sz w:val="20"/>
          <w:szCs w:val="20"/>
        </w:rPr>
        <w:t>event</w:t>
      </w:r>
      <w:proofErr w:type="spellEnd"/>
      <w:r w:rsidR="00E4020F">
        <w:rPr>
          <w:rFonts w:ascii="Calibri" w:hAnsi="Calibri"/>
          <w:sz w:val="20"/>
          <w:szCs w:val="20"/>
        </w:rPr>
        <w:t>. Eurotunnel)</w:t>
      </w:r>
    </w:p>
    <w:p w:rsidR="00A26A2B" w:rsidRPr="001A4E4A" w:rsidRDefault="00FF788F" w:rsidP="00A26A2B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4</w:t>
      </w:r>
      <w:r w:rsidR="00A26A2B" w:rsidRPr="001A4E4A">
        <w:rPr>
          <w:rFonts w:ascii="Calibri" w:hAnsi="Calibri"/>
          <w:sz w:val="20"/>
          <w:szCs w:val="20"/>
        </w:rPr>
        <w:t xml:space="preserve"> x ubytování v hostitelských rodinách s plnou penzí (obědy formou balíčku)</w:t>
      </w:r>
    </w:p>
    <w:p w:rsidR="00A26A2B" w:rsidRPr="001A4E4A" w:rsidRDefault="00A26A2B" w:rsidP="00A26A2B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1A4E4A">
        <w:rPr>
          <w:rFonts w:ascii="Calibri" w:hAnsi="Calibri"/>
          <w:sz w:val="20"/>
          <w:szCs w:val="20"/>
        </w:rPr>
        <w:t>1 x ubytování v hotelu IBIS Budget v Londýně (třílůžkové pokoje)</w:t>
      </w:r>
    </w:p>
    <w:p w:rsidR="00A26A2B" w:rsidRPr="001A4E4A" w:rsidRDefault="00A26A2B" w:rsidP="00A26A2B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1A4E4A">
        <w:rPr>
          <w:rFonts w:ascii="Calibri" w:hAnsi="Calibri"/>
          <w:sz w:val="20"/>
          <w:szCs w:val="20"/>
        </w:rPr>
        <w:t>odborného průvodce CK</w:t>
      </w:r>
    </w:p>
    <w:p w:rsidR="00A26A2B" w:rsidRPr="00181B98" w:rsidRDefault="00A26A2B" w:rsidP="00181B98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1A4E4A">
        <w:rPr>
          <w:rFonts w:ascii="Calibri" w:hAnsi="Calibri"/>
          <w:sz w:val="20"/>
          <w:szCs w:val="20"/>
        </w:rPr>
        <w:t>informační materiály na cestu (mapky,…)</w:t>
      </w:r>
    </w:p>
    <w:p w:rsidR="00A26A2B" w:rsidRPr="001A4E4A" w:rsidRDefault="00A26A2B" w:rsidP="00A26A2B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1A4E4A">
        <w:rPr>
          <w:rFonts w:ascii="Calibri" w:hAnsi="Calibri"/>
          <w:sz w:val="20"/>
          <w:szCs w:val="20"/>
        </w:rPr>
        <w:t>zákonné pojištění záruky pro případ úpadku CK</w:t>
      </w:r>
    </w:p>
    <w:p w:rsidR="00A26A2B" w:rsidRPr="001A4E4A" w:rsidRDefault="00A26A2B" w:rsidP="00A26A2B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1A4E4A">
        <w:rPr>
          <w:rFonts w:ascii="Calibri" w:hAnsi="Calibri"/>
          <w:sz w:val="20"/>
          <w:szCs w:val="20"/>
        </w:rPr>
        <w:t xml:space="preserve">DPH </w:t>
      </w:r>
      <w:r w:rsidR="00BF1660">
        <w:rPr>
          <w:rFonts w:ascii="Calibri" w:hAnsi="Calibri"/>
          <w:sz w:val="20"/>
          <w:szCs w:val="20"/>
        </w:rPr>
        <w:t>21 %</w:t>
      </w:r>
    </w:p>
    <w:p w:rsidR="00A26A2B" w:rsidRPr="001A4E4A" w:rsidRDefault="00A26A2B" w:rsidP="00A26A2B">
      <w:pPr>
        <w:ind w:left="720"/>
        <w:jc w:val="both"/>
        <w:rPr>
          <w:rFonts w:ascii="Calibri" w:hAnsi="Calibri"/>
          <w:sz w:val="20"/>
          <w:szCs w:val="20"/>
        </w:rPr>
      </w:pPr>
    </w:p>
    <w:p w:rsidR="00A26A2B" w:rsidRPr="001A4E4A" w:rsidRDefault="00A26A2B" w:rsidP="00A26A2B">
      <w:pPr>
        <w:rPr>
          <w:rFonts w:ascii="Calibri" w:hAnsi="Calibri"/>
          <w:sz w:val="20"/>
          <w:szCs w:val="20"/>
        </w:rPr>
      </w:pPr>
      <w:r w:rsidRPr="001A4E4A">
        <w:rPr>
          <w:rFonts w:ascii="Calibri" w:hAnsi="Calibri"/>
          <w:b/>
          <w:sz w:val="20"/>
          <w:szCs w:val="20"/>
          <w:u w:val="single"/>
        </w:rPr>
        <w:t>Cena nezahrnuje</w:t>
      </w:r>
      <w:r w:rsidRPr="001A4E4A">
        <w:rPr>
          <w:rFonts w:ascii="Calibri" w:hAnsi="Calibri"/>
          <w:sz w:val="20"/>
          <w:szCs w:val="20"/>
        </w:rPr>
        <w:t>: vstupné, event. jízdné městskou dopravou</w:t>
      </w:r>
      <w:r w:rsidR="00181B98">
        <w:rPr>
          <w:rFonts w:ascii="Calibri" w:hAnsi="Calibri"/>
          <w:sz w:val="20"/>
          <w:szCs w:val="20"/>
        </w:rPr>
        <w:t xml:space="preserve">, </w:t>
      </w:r>
      <w:r w:rsidR="00181B98" w:rsidRPr="001A4E4A">
        <w:rPr>
          <w:rFonts w:ascii="Calibri" w:hAnsi="Calibri"/>
          <w:sz w:val="20"/>
          <w:szCs w:val="20"/>
        </w:rPr>
        <w:t xml:space="preserve">komplexní cestovní pojištění do zahraničí vč. poj. </w:t>
      </w:r>
      <w:proofErr w:type="gramStart"/>
      <w:r w:rsidR="00181B98" w:rsidRPr="001A4E4A">
        <w:rPr>
          <w:rFonts w:ascii="Calibri" w:hAnsi="Calibri"/>
          <w:sz w:val="20"/>
          <w:szCs w:val="20"/>
        </w:rPr>
        <w:t>storna</w:t>
      </w:r>
      <w:proofErr w:type="gramEnd"/>
      <w:r w:rsidR="00181B98" w:rsidRPr="001A4E4A">
        <w:rPr>
          <w:rFonts w:ascii="Calibri" w:hAnsi="Calibri"/>
          <w:sz w:val="20"/>
          <w:szCs w:val="20"/>
        </w:rPr>
        <w:t xml:space="preserve"> ze zdravotních důvodů</w:t>
      </w:r>
    </w:p>
    <w:p w:rsidR="00A26A2B" w:rsidRPr="001A4E4A" w:rsidRDefault="00A26A2B" w:rsidP="00A26A2B">
      <w:pPr>
        <w:rPr>
          <w:rFonts w:ascii="Calibri" w:hAnsi="Calibri"/>
          <w:sz w:val="20"/>
          <w:szCs w:val="20"/>
        </w:rPr>
      </w:pPr>
    </w:p>
    <w:p w:rsidR="00181B98" w:rsidRPr="001A4E4A" w:rsidRDefault="00A26A2B" w:rsidP="00181B9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  <w:u w:val="single"/>
        </w:rPr>
        <w:t>Příplatky</w:t>
      </w:r>
      <w:r w:rsidRPr="001A4E4A">
        <w:rPr>
          <w:rFonts w:ascii="Calibri" w:hAnsi="Calibri"/>
          <w:b/>
          <w:sz w:val="20"/>
          <w:szCs w:val="20"/>
          <w:u w:val="single"/>
        </w:rPr>
        <w:t>:</w:t>
      </w:r>
      <w:r>
        <w:rPr>
          <w:rFonts w:ascii="Calibri" w:hAnsi="Calibri"/>
          <w:sz w:val="20"/>
          <w:szCs w:val="20"/>
        </w:rPr>
        <w:tab/>
      </w:r>
      <w:r w:rsidR="00181B98">
        <w:rPr>
          <w:rFonts w:ascii="Calibri" w:hAnsi="Calibri"/>
          <w:sz w:val="20"/>
          <w:szCs w:val="20"/>
        </w:rPr>
        <w:t xml:space="preserve">* </w:t>
      </w:r>
      <w:r w:rsidR="00181B98" w:rsidRPr="001A4E4A">
        <w:rPr>
          <w:rFonts w:ascii="Calibri" w:hAnsi="Calibri"/>
          <w:sz w:val="20"/>
          <w:szCs w:val="20"/>
        </w:rPr>
        <w:t xml:space="preserve">komplexní cestovní pojištění do zahraničí vč. poj. </w:t>
      </w:r>
      <w:proofErr w:type="gramStart"/>
      <w:r w:rsidR="00181B98" w:rsidRPr="001A4E4A">
        <w:rPr>
          <w:rFonts w:ascii="Calibri" w:hAnsi="Calibri"/>
          <w:sz w:val="20"/>
          <w:szCs w:val="20"/>
        </w:rPr>
        <w:t>storna</w:t>
      </w:r>
      <w:proofErr w:type="gramEnd"/>
      <w:r w:rsidR="00181B98" w:rsidRPr="001A4E4A">
        <w:rPr>
          <w:rFonts w:ascii="Calibri" w:hAnsi="Calibri"/>
          <w:sz w:val="20"/>
          <w:szCs w:val="20"/>
        </w:rPr>
        <w:t xml:space="preserve"> ze zdravotních důvodů</w:t>
      </w:r>
      <w:r w:rsidR="00181B98">
        <w:rPr>
          <w:rFonts w:ascii="Calibri" w:hAnsi="Calibri"/>
          <w:sz w:val="20"/>
          <w:szCs w:val="20"/>
        </w:rPr>
        <w:t xml:space="preserve">: </w:t>
      </w:r>
      <w:r w:rsidR="00181B98" w:rsidRPr="00181B98">
        <w:rPr>
          <w:rFonts w:ascii="Calibri" w:hAnsi="Calibri"/>
          <w:b/>
          <w:sz w:val="20"/>
          <w:szCs w:val="20"/>
        </w:rPr>
        <w:t>288,- Kč/os.</w:t>
      </w:r>
    </w:p>
    <w:p w:rsidR="00A26A2B" w:rsidRDefault="00181B98" w:rsidP="00A26A2B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A26A2B">
        <w:rPr>
          <w:rFonts w:ascii="Calibri" w:hAnsi="Calibri"/>
          <w:sz w:val="20"/>
          <w:szCs w:val="20"/>
        </w:rPr>
        <w:t>*</w:t>
      </w:r>
      <w:r>
        <w:rPr>
          <w:rFonts w:ascii="Calibri" w:hAnsi="Calibri"/>
          <w:sz w:val="20"/>
          <w:szCs w:val="20"/>
        </w:rPr>
        <w:t xml:space="preserve"> </w:t>
      </w:r>
      <w:r w:rsidR="00A26A2B" w:rsidRPr="00566D47">
        <w:rPr>
          <w:rFonts w:ascii="Calibri" w:hAnsi="Calibri"/>
          <w:sz w:val="20"/>
          <w:szCs w:val="20"/>
        </w:rPr>
        <w:t>student 18 let a více:</w:t>
      </w:r>
      <w:r w:rsidR="00327164">
        <w:rPr>
          <w:rFonts w:ascii="Calibri" w:hAnsi="Calibri"/>
          <w:b/>
          <w:sz w:val="20"/>
          <w:szCs w:val="20"/>
        </w:rPr>
        <w:t xml:space="preserve"> 15</w:t>
      </w:r>
      <w:r w:rsidR="00A26A2B">
        <w:rPr>
          <w:rFonts w:ascii="Calibri" w:hAnsi="Calibri"/>
          <w:b/>
          <w:sz w:val="20"/>
          <w:szCs w:val="20"/>
        </w:rPr>
        <w:t>0 Kč/os. a pobyt</w:t>
      </w:r>
    </w:p>
    <w:p w:rsidR="00A26A2B" w:rsidRDefault="00A26A2B" w:rsidP="00A26A2B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  <w:t xml:space="preserve">* </w:t>
      </w:r>
      <w:r w:rsidRPr="00566D47">
        <w:rPr>
          <w:rFonts w:ascii="Calibri" w:hAnsi="Calibri"/>
          <w:sz w:val="20"/>
          <w:szCs w:val="20"/>
        </w:rPr>
        <w:t xml:space="preserve">speciální dieta (bezlepková, </w:t>
      </w:r>
      <w:proofErr w:type="spellStart"/>
      <w:r w:rsidRPr="00566D47">
        <w:rPr>
          <w:rFonts w:ascii="Calibri" w:hAnsi="Calibri"/>
          <w:sz w:val="20"/>
          <w:szCs w:val="20"/>
        </w:rPr>
        <w:t>bezmléčná</w:t>
      </w:r>
      <w:proofErr w:type="spellEnd"/>
      <w:r w:rsidRPr="00566D47">
        <w:rPr>
          <w:rFonts w:ascii="Calibri" w:hAnsi="Calibri"/>
          <w:sz w:val="20"/>
          <w:szCs w:val="20"/>
        </w:rPr>
        <w:t xml:space="preserve"> apod.):</w:t>
      </w:r>
      <w:r w:rsidR="00327164" w:rsidRPr="00327164">
        <w:rPr>
          <w:rFonts w:ascii="Calibri" w:hAnsi="Calibri"/>
          <w:b/>
          <w:sz w:val="20"/>
          <w:szCs w:val="20"/>
        </w:rPr>
        <w:t>500</w:t>
      </w:r>
      <w:r w:rsidRPr="00327164">
        <w:rPr>
          <w:rFonts w:ascii="Calibri" w:hAnsi="Calibri"/>
          <w:b/>
          <w:sz w:val="20"/>
          <w:szCs w:val="20"/>
        </w:rPr>
        <w:t>,</w:t>
      </w:r>
      <w:r>
        <w:rPr>
          <w:rFonts w:ascii="Calibri" w:hAnsi="Calibri"/>
          <w:b/>
          <w:sz w:val="20"/>
          <w:szCs w:val="20"/>
        </w:rPr>
        <w:t>- Kč/os. a pobyt</w:t>
      </w:r>
    </w:p>
    <w:p w:rsidR="00A56574" w:rsidRDefault="00A56574" w:rsidP="00A26A2B">
      <w:pPr>
        <w:rPr>
          <w:rFonts w:ascii="Calibri" w:hAnsi="Calibri"/>
          <w:b/>
          <w:sz w:val="20"/>
          <w:szCs w:val="20"/>
        </w:rPr>
      </w:pPr>
      <w:r w:rsidRPr="00A56574">
        <w:rPr>
          <w:rFonts w:ascii="Calibri" w:hAnsi="Calibri"/>
          <w:sz w:val="20"/>
          <w:szCs w:val="20"/>
        </w:rPr>
        <w:tab/>
      </w:r>
      <w:r w:rsidRPr="00A56574">
        <w:rPr>
          <w:rFonts w:ascii="Calibri" w:hAnsi="Calibri"/>
          <w:sz w:val="20"/>
          <w:szCs w:val="20"/>
        </w:rPr>
        <w:tab/>
        <w:t xml:space="preserve">* 1 x snídaně v hotelu IBIS Budget: </w:t>
      </w:r>
      <w:r>
        <w:rPr>
          <w:rFonts w:ascii="Calibri" w:hAnsi="Calibri"/>
          <w:b/>
          <w:sz w:val="20"/>
          <w:szCs w:val="20"/>
        </w:rPr>
        <w:t>150,- Kč/os.</w:t>
      </w:r>
    </w:p>
    <w:p w:rsidR="00535480" w:rsidRDefault="00535480" w:rsidP="00A26A2B">
      <w:pPr>
        <w:rPr>
          <w:rFonts w:ascii="Calibri" w:hAnsi="Calibri"/>
          <w:b/>
          <w:sz w:val="20"/>
          <w:szCs w:val="20"/>
        </w:rPr>
      </w:pPr>
    </w:p>
    <w:p w:rsidR="00535480" w:rsidRPr="00535480" w:rsidRDefault="00535480" w:rsidP="00A26A2B">
      <w:pPr>
        <w:rPr>
          <w:rFonts w:ascii="Calibri" w:hAnsi="Calibri"/>
          <w:b/>
          <w:sz w:val="20"/>
          <w:szCs w:val="20"/>
          <w:u w:val="single"/>
        </w:rPr>
      </w:pPr>
      <w:r w:rsidRPr="00535480">
        <w:rPr>
          <w:rFonts w:ascii="Calibri" w:hAnsi="Calibri"/>
          <w:b/>
          <w:sz w:val="20"/>
          <w:szCs w:val="20"/>
          <w:u w:val="single"/>
        </w:rPr>
        <w:t>Vstupné placené předem (fakultativně):</w:t>
      </w:r>
    </w:p>
    <w:p w:rsidR="00535480" w:rsidRDefault="00535480" w:rsidP="00A26A2B">
      <w:pPr>
        <w:rPr>
          <w:rFonts w:ascii="Calibri" w:hAnsi="Calibri"/>
          <w:sz w:val="20"/>
          <w:szCs w:val="20"/>
        </w:rPr>
      </w:pPr>
      <w:r w:rsidRPr="00535480">
        <w:rPr>
          <w:rFonts w:ascii="Calibri" w:hAnsi="Calibri"/>
          <w:sz w:val="20"/>
          <w:szCs w:val="20"/>
        </w:rPr>
        <w:tab/>
      </w:r>
      <w:r w:rsidRPr="00535480">
        <w:rPr>
          <w:rFonts w:ascii="Calibri" w:hAnsi="Calibri"/>
          <w:sz w:val="20"/>
          <w:szCs w:val="20"/>
        </w:rPr>
        <w:tab/>
        <w:t>* HMS Victory</w:t>
      </w:r>
      <w:r>
        <w:rPr>
          <w:rFonts w:ascii="Calibri" w:hAnsi="Calibri"/>
          <w:sz w:val="20"/>
          <w:szCs w:val="20"/>
        </w:rPr>
        <w:t xml:space="preserve">: </w:t>
      </w:r>
      <w:r w:rsidR="00642C5A" w:rsidRPr="00642C5A">
        <w:rPr>
          <w:rFonts w:ascii="Calibri" w:hAnsi="Calibri"/>
          <w:b/>
          <w:sz w:val="20"/>
          <w:szCs w:val="20"/>
        </w:rPr>
        <w:t>300,- Kč/student</w:t>
      </w:r>
      <w:r w:rsidR="00642C5A">
        <w:rPr>
          <w:rFonts w:ascii="Calibri" w:hAnsi="Calibri"/>
          <w:sz w:val="20"/>
          <w:szCs w:val="20"/>
        </w:rPr>
        <w:t xml:space="preserve"> (na místě: 13,- GBP/dítě do 15 let, 17,- GBP/student 16+)</w:t>
      </w:r>
    </w:p>
    <w:p w:rsidR="00BE61C6" w:rsidRDefault="00642C5A" w:rsidP="00A26A2B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* </w:t>
      </w:r>
      <w:proofErr w:type="spellStart"/>
      <w:r>
        <w:rPr>
          <w:rFonts w:ascii="Calibri" w:hAnsi="Calibri"/>
          <w:sz w:val="20"/>
          <w:szCs w:val="20"/>
        </w:rPr>
        <w:t>Tower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of</w:t>
      </w:r>
      <w:proofErr w:type="spellEnd"/>
      <w:r>
        <w:rPr>
          <w:rFonts w:ascii="Calibri" w:hAnsi="Calibri"/>
          <w:sz w:val="20"/>
          <w:szCs w:val="20"/>
        </w:rPr>
        <w:t xml:space="preserve"> London: </w:t>
      </w:r>
      <w:r w:rsidR="00BE61C6">
        <w:rPr>
          <w:rFonts w:ascii="Calibri" w:hAnsi="Calibri"/>
          <w:sz w:val="20"/>
          <w:szCs w:val="20"/>
        </w:rPr>
        <w:tab/>
      </w:r>
      <w:r w:rsidR="00517AFB" w:rsidRPr="00517AFB">
        <w:rPr>
          <w:rFonts w:ascii="Calibri" w:hAnsi="Calibri"/>
          <w:b/>
          <w:sz w:val="20"/>
          <w:szCs w:val="20"/>
        </w:rPr>
        <w:t>150,- Kč/dítě do 15 let</w:t>
      </w:r>
      <w:r w:rsidR="00BE61C6" w:rsidRPr="00BE61C6">
        <w:rPr>
          <w:rFonts w:ascii="Calibri" w:hAnsi="Calibri"/>
          <w:sz w:val="20"/>
          <w:szCs w:val="20"/>
        </w:rPr>
        <w:t>(na místě: 10,50 GBP)</w:t>
      </w:r>
    </w:p>
    <w:p w:rsidR="00642C5A" w:rsidRPr="00535480" w:rsidRDefault="00BE61C6" w:rsidP="00A26A2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 w:rsidR="00517AFB" w:rsidRPr="00517AFB">
        <w:rPr>
          <w:rFonts w:ascii="Calibri" w:hAnsi="Calibri"/>
          <w:b/>
          <w:sz w:val="20"/>
          <w:szCs w:val="20"/>
        </w:rPr>
        <w:t>210,- Kč/student 16+</w:t>
      </w:r>
      <w:r w:rsidR="00517AFB">
        <w:rPr>
          <w:rFonts w:ascii="Calibri" w:hAnsi="Calibri"/>
          <w:sz w:val="20"/>
          <w:szCs w:val="20"/>
        </w:rPr>
        <w:t xml:space="preserve"> (na místě: 17,50 GBP)</w:t>
      </w:r>
    </w:p>
    <w:p w:rsidR="00A56574" w:rsidRDefault="00A56574" w:rsidP="00A26A2B">
      <w:pPr>
        <w:rPr>
          <w:rFonts w:ascii="Calibri" w:hAnsi="Calibri"/>
          <w:b/>
          <w:sz w:val="20"/>
          <w:szCs w:val="20"/>
        </w:rPr>
      </w:pPr>
    </w:p>
    <w:p w:rsidR="00A56574" w:rsidRDefault="00A56574" w:rsidP="00A26A2B">
      <w:pPr>
        <w:rPr>
          <w:rFonts w:ascii="Calibri" w:hAnsi="Calibri"/>
          <w:b/>
          <w:sz w:val="20"/>
          <w:szCs w:val="20"/>
        </w:rPr>
      </w:pPr>
    </w:p>
    <w:p w:rsidR="00A26A2B" w:rsidRPr="001A4E4A" w:rsidRDefault="00A26A2B" w:rsidP="00A26A2B">
      <w:pPr>
        <w:rPr>
          <w:rFonts w:ascii="Calibri" w:hAnsi="Calibri"/>
          <w:b/>
          <w:sz w:val="20"/>
          <w:szCs w:val="20"/>
          <w:u w:val="single"/>
        </w:rPr>
      </w:pPr>
    </w:p>
    <w:p w:rsidR="00A26A2B" w:rsidRPr="00566D47" w:rsidRDefault="00A26A2B" w:rsidP="00A26A2B">
      <w:pPr>
        <w:tabs>
          <w:tab w:val="left" w:pos="4536"/>
        </w:tabs>
        <w:jc w:val="center"/>
        <w:rPr>
          <w:rFonts w:ascii="Calibri" w:hAnsi="Calibri"/>
          <w:sz w:val="18"/>
          <w:szCs w:val="18"/>
        </w:rPr>
      </w:pPr>
      <w:r w:rsidRPr="00566D47">
        <w:rPr>
          <w:rFonts w:ascii="Calibri" w:hAnsi="Calibri"/>
          <w:sz w:val="18"/>
          <w:szCs w:val="18"/>
        </w:rPr>
        <w:t>Zájezd se uskuteční při min. počtu 40 - 4</w:t>
      </w:r>
      <w:r w:rsidR="003A2885">
        <w:rPr>
          <w:rFonts w:ascii="Calibri" w:hAnsi="Calibri"/>
          <w:sz w:val="18"/>
          <w:szCs w:val="18"/>
        </w:rPr>
        <w:t>3</w:t>
      </w:r>
      <w:r w:rsidRPr="00566D47">
        <w:rPr>
          <w:rFonts w:ascii="Calibri" w:hAnsi="Calibri"/>
          <w:sz w:val="18"/>
          <w:szCs w:val="18"/>
        </w:rPr>
        <w:t xml:space="preserve">  studentů a 3 osoby jako pedagogický dozor (učitelé).</w:t>
      </w:r>
    </w:p>
    <w:p w:rsidR="00A26A2B" w:rsidRPr="00A26A2B" w:rsidRDefault="00A26A2B" w:rsidP="00A26A2B">
      <w:pPr>
        <w:tabs>
          <w:tab w:val="left" w:pos="4536"/>
        </w:tabs>
        <w:jc w:val="center"/>
        <w:rPr>
          <w:rFonts w:ascii="Calibri" w:hAnsi="Calibri"/>
          <w:sz w:val="18"/>
          <w:szCs w:val="18"/>
        </w:rPr>
      </w:pPr>
      <w:r w:rsidRPr="00566D47">
        <w:rPr>
          <w:rFonts w:ascii="Calibri" w:hAnsi="Calibri"/>
          <w:sz w:val="18"/>
          <w:szCs w:val="18"/>
        </w:rPr>
        <w:t xml:space="preserve">Cena je kalkulována dle směnného kurzu </w:t>
      </w:r>
      <w:r w:rsidR="00D25A0F">
        <w:rPr>
          <w:rFonts w:ascii="Calibri" w:hAnsi="Calibri"/>
          <w:sz w:val="18"/>
          <w:szCs w:val="18"/>
        </w:rPr>
        <w:t xml:space="preserve">EUR a </w:t>
      </w:r>
      <w:r w:rsidRPr="00566D47">
        <w:rPr>
          <w:rFonts w:ascii="Calibri" w:hAnsi="Calibri"/>
          <w:sz w:val="18"/>
          <w:szCs w:val="18"/>
        </w:rPr>
        <w:t xml:space="preserve">GBP ke dni </w:t>
      </w:r>
      <w:r w:rsidR="00A56574">
        <w:rPr>
          <w:rFonts w:ascii="Calibri" w:hAnsi="Calibri"/>
          <w:sz w:val="18"/>
          <w:szCs w:val="18"/>
        </w:rPr>
        <w:t>12. 10</w:t>
      </w:r>
      <w:r w:rsidRPr="00566D47">
        <w:rPr>
          <w:rFonts w:ascii="Calibri" w:hAnsi="Calibri"/>
          <w:sz w:val="18"/>
          <w:szCs w:val="18"/>
        </w:rPr>
        <w:t>. 2016.</w:t>
      </w:r>
    </w:p>
    <w:sectPr w:rsidR="00A26A2B" w:rsidRPr="00A26A2B" w:rsidSect="002210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21CB5"/>
    <w:multiLevelType w:val="hybridMultilevel"/>
    <w:tmpl w:val="FE382DFC"/>
    <w:lvl w:ilvl="0" w:tplc="040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76A66"/>
    <w:rsid w:val="000858B7"/>
    <w:rsid w:val="00101CA5"/>
    <w:rsid w:val="001200B4"/>
    <w:rsid w:val="00120F79"/>
    <w:rsid w:val="00130014"/>
    <w:rsid w:val="00181B98"/>
    <w:rsid w:val="001B5E62"/>
    <w:rsid w:val="002036AB"/>
    <w:rsid w:val="0021518C"/>
    <w:rsid w:val="0022098E"/>
    <w:rsid w:val="0022100A"/>
    <w:rsid w:val="00247FA7"/>
    <w:rsid w:val="002511E1"/>
    <w:rsid w:val="00253AAC"/>
    <w:rsid w:val="0026423C"/>
    <w:rsid w:val="002D1A58"/>
    <w:rsid w:val="002E0DA9"/>
    <w:rsid w:val="002F7916"/>
    <w:rsid w:val="00327164"/>
    <w:rsid w:val="003767ED"/>
    <w:rsid w:val="003777E5"/>
    <w:rsid w:val="00391807"/>
    <w:rsid w:val="003A2885"/>
    <w:rsid w:val="003A35E3"/>
    <w:rsid w:val="003E23AD"/>
    <w:rsid w:val="003F2DE3"/>
    <w:rsid w:val="003F32C8"/>
    <w:rsid w:val="004553C6"/>
    <w:rsid w:val="00477CB1"/>
    <w:rsid w:val="004854D2"/>
    <w:rsid w:val="004B55DE"/>
    <w:rsid w:val="004D59AE"/>
    <w:rsid w:val="004E2FB3"/>
    <w:rsid w:val="00506A89"/>
    <w:rsid w:val="00517AFB"/>
    <w:rsid w:val="00535480"/>
    <w:rsid w:val="00550287"/>
    <w:rsid w:val="005A13CE"/>
    <w:rsid w:val="005D0587"/>
    <w:rsid w:val="00606D21"/>
    <w:rsid w:val="00642485"/>
    <w:rsid w:val="00642C5A"/>
    <w:rsid w:val="00655B76"/>
    <w:rsid w:val="00665583"/>
    <w:rsid w:val="00692530"/>
    <w:rsid w:val="006B2712"/>
    <w:rsid w:val="006F2933"/>
    <w:rsid w:val="007227F2"/>
    <w:rsid w:val="00737225"/>
    <w:rsid w:val="00742C16"/>
    <w:rsid w:val="007448A5"/>
    <w:rsid w:val="00756161"/>
    <w:rsid w:val="0078581E"/>
    <w:rsid w:val="007860E1"/>
    <w:rsid w:val="00804552"/>
    <w:rsid w:val="00816610"/>
    <w:rsid w:val="00846C6E"/>
    <w:rsid w:val="00876A66"/>
    <w:rsid w:val="008E5C2A"/>
    <w:rsid w:val="00905D33"/>
    <w:rsid w:val="00922DF5"/>
    <w:rsid w:val="009354E5"/>
    <w:rsid w:val="00977A98"/>
    <w:rsid w:val="009C6DBD"/>
    <w:rsid w:val="009E0918"/>
    <w:rsid w:val="009E44C1"/>
    <w:rsid w:val="00A14E57"/>
    <w:rsid w:val="00A222DB"/>
    <w:rsid w:val="00A26A2B"/>
    <w:rsid w:val="00A32D02"/>
    <w:rsid w:val="00A41BE1"/>
    <w:rsid w:val="00A56574"/>
    <w:rsid w:val="00A90F69"/>
    <w:rsid w:val="00A94E3F"/>
    <w:rsid w:val="00AB1239"/>
    <w:rsid w:val="00AB13F4"/>
    <w:rsid w:val="00AF58B9"/>
    <w:rsid w:val="00AF64E0"/>
    <w:rsid w:val="00B9748D"/>
    <w:rsid w:val="00BE61C6"/>
    <w:rsid w:val="00BF1660"/>
    <w:rsid w:val="00C2121D"/>
    <w:rsid w:val="00C2610C"/>
    <w:rsid w:val="00C42245"/>
    <w:rsid w:val="00C74F24"/>
    <w:rsid w:val="00CB3138"/>
    <w:rsid w:val="00CC48DB"/>
    <w:rsid w:val="00CF0464"/>
    <w:rsid w:val="00D01FAC"/>
    <w:rsid w:val="00D0278B"/>
    <w:rsid w:val="00D25A0F"/>
    <w:rsid w:val="00D34223"/>
    <w:rsid w:val="00DF2944"/>
    <w:rsid w:val="00DF5EE1"/>
    <w:rsid w:val="00DF6786"/>
    <w:rsid w:val="00E4020F"/>
    <w:rsid w:val="00E518CC"/>
    <w:rsid w:val="00E5218A"/>
    <w:rsid w:val="00E53E32"/>
    <w:rsid w:val="00E87A47"/>
    <w:rsid w:val="00E93E24"/>
    <w:rsid w:val="00F0631A"/>
    <w:rsid w:val="00F20335"/>
    <w:rsid w:val="00F45FD7"/>
    <w:rsid w:val="00F5142D"/>
    <w:rsid w:val="00FD29D3"/>
    <w:rsid w:val="00FD6CDF"/>
    <w:rsid w:val="00FF7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100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22100A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22100A"/>
    <w:pPr>
      <w:spacing w:after="240" w:line="384" w:lineRule="atLeast"/>
    </w:pPr>
    <w:rPr>
      <w:color w:val="434146"/>
    </w:rPr>
  </w:style>
  <w:style w:type="character" w:customStyle="1" w:styleId="google-src-text1">
    <w:name w:val="google-src-text1"/>
    <w:rsid w:val="00477CB1"/>
    <w:rPr>
      <w:vanish/>
      <w:webHidden w:val="0"/>
      <w:specVanish/>
    </w:rPr>
  </w:style>
  <w:style w:type="character" w:styleId="Siln">
    <w:name w:val="Strong"/>
    <w:basedOn w:val="Standardnpsmoodstavce"/>
    <w:uiPriority w:val="22"/>
    <w:qFormat/>
    <w:rsid w:val="00A32D0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2D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D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kboc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1390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22</cp:revision>
  <dcterms:created xsi:type="dcterms:W3CDTF">2016-10-27T07:52:00Z</dcterms:created>
  <dcterms:modified xsi:type="dcterms:W3CDTF">2016-10-31T11:00:00Z</dcterms:modified>
</cp:coreProperties>
</file>