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0A" w:rsidRPr="005E5A1E" w:rsidRDefault="003632AD" w:rsidP="003632AD">
      <w:pPr>
        <w:jc w:val="center"/>
        <w:rPr>
          <w:sz w:val="32"/>
          <w:szCs w:val="32"/>
        </w:rPr>
      </w:pPr>
      <w:bookmarkStart w:id="0" w:name="_GoBack"/>
      <w:bookmarkEnd w:id="0"/>
      <w:r w:rsidRPr="005E5A1E">
        <w:rPr>
          <w:sz w:val="32"/>
          <w:szCs w:val="32"/>
        </w:rPr>
        <w:t>Projektový den pro VG – hudební výchova</w:t>
      </w:r>
    </w:p>
    <w:p w:rsidR="001D0DE1" w:rsidRPr="001D0DE1" w:rsidRDefault="001D0DE1" w:rsidP="003632AD">
      <w:pPr>
        <w:jc w:val="center"/>
        <w:rPr>
          <w:sz w:val="16"/>
          <w:szCs w:val="16"/>
        </w:rPr>
      </w:pPr>
    </w:p>
    <w:p w:rsidR="001D0DE1" w:rsidRPr="001D0DE1" w:rsidRDefault="000C5C6E" w:rsidP="003632AD">
      <w:pPr>
        <w:jc w:val="center"/>
        <w:rPr>
          <w:sz w:val="16"/>
          <w:szCs w:val="16"/>
        </w:rPr>
      </w:pPr>
      <w:r>
        <w:rPr>
          <w:b/>
          <w:color w:val="E36C0A" w:themeColor="accent6" w:themeShade="BF"/>
          <w:sz w:val="44"/>
          <w:szCs w:val="44"/>
        </w:rPr>
        <w:t xml:space="preserve">Praha - České muzeum hudby </w:t>
      </w:r>
    </w:p>
    <w:p w:rsidR="001D0DE1" w:rsidRDefault="000C5C6E" w:rsidP="003632AD">
      <w:pPr>
        <w:jc w:val="center"/>
      </w:pPr>
      <w:r>
        <w:t>9. 11. 2016</w:t>
      </w:r>
    </w:p>
    <w:p w:rsidR="001D0DE1" w:rsidRDefault="001D0DE1" w:rsidP="0000434F"/>
    <w:p w:rsidR="005E5A1E" w:rsidRDefault="005E5A1E" w:rsidP="003632AD">
      <w:pPr>
        <w:jc w:val="center"/>
      </w:pPr>
    </w:p>
    <w:p w:rsidR="002F6CF5" w:rsidRDefault="0000434F" w:rsidP="0000434F">
      <w:r w:rsidRPr="0000434F">
        <w:rPr>
          <w:noProof/>
        </w:rPr>
        <w:drawing>
          <wp:anchor distT="0" distB="0" distL="114300" distR="114300" simplePos="0" relativeHeight="251658240" behindDoc="1" locked="0" layoutInCell="1" allowOverlap="1" wp14:anchorId="16F61BB1" wp14:editId="7A910E3E">
            <wp:simplePos x="0" y="0"/>
            <wp:positionH relativeFrom="column">
              <wp:posOffset>2834005</wp:posOffset>
            </wp:positionH>
            <wp:positionV relativeFrom="paragraph">
              <wp:posOffset>-2540</wp:posOffset>
            </wp:positionV>
            <wp:extent cx="2911475" cy="1937385"/>
            <wp:effectExtent l="0" t="0" r="0" b="0"/>
            <wp:wrapTight wrapText="bothSides">
              <wp:wrapPolygon edited="0">
                <wp:start x="0" y="0"/>
                <wp:lineTo x="0" y="21451"/>
                <wp:lineTo x="21482" y="21451"/>
                <wp:lineTo x="21482" y="0"/>
                <wp:lineTo x="0" y="0"/>
              </wp:wrapPolygon>
            </wp:wrapTight>
            <wp:docPr id="3" name="Obrázek 3" descr="Výsledek obrázku pro Muzeum &amp;ccaron;eské hud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Muzeum &amp;ccaron;eské hudb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19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34F">
        <w:rPr>
          <w:noProof/>
        </w:rPr>
        <w:drawing>
          <wp:inline distT="0" distB="0" distL="0" distR="0">
            <wp:extent cx="2579427" cy="1936137"/>
            <wp:effectExtent l="0" t="0" r="0" b="0"/>
            <wp:docPr id="1" name="Obrázek 1" descr="Výsledek obrázku pro Muzeum &amp;ccaron;eské hud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Muzeum &amp;ccaron;eské hudb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628" cy="1937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A1E" w:rsidRDefault="005E5A1E" w:rsidP="003632AD">
      <w:pPr>
        <w:jc w:val="center"/>
      </w:pPr>
    </w:p>
    <w:p w:rsidR="005E5A1E" w:rsidRPr="00507A4B" w:rsidRDefault="005E5A1E" w:rsidP="005E5A1E">
      <w:pPr>
        <w:rPr>
          <w:b/>
          <w:sz w:val="32"/>
          <w:szCs w:val="32"/>
        </w:rPr>
      </w:pPr>
      <w:r w:rsidRPr="00507A4B">
        <w:rPr>
          <w:b/>
          <w:sz w:val="32"/>
          <w:szCs w:val="32"/>
        </w:rPr>
        <w:t>Program:</w:t>
      </w:r>
    </w:p>
    <w:p w:rsidR="000B2C9F" w:rsidRDefault="000B2C9F" w:rsidP="005E5A1E">
      <w:pPr>
        <w:pStyle w:val="Odstavecseseznamem"/>
        <w:numPr>
          <w:ilvl w:val="0"/>
          <w:numId w:val="11"/>
        </w:numPr>
        <w:ind w:left="851" w:hanging="425"/>
        <w:rPr>
          <w:sz w:val="32"/>
          <w:szCs w:val="32"/>
        </w:rPr>
      </w:pPr>
      <w:r>
        <w:rPr>
          <w:sz w:val="32"/>
          <w:szCs w:val="32"/>
        </w:rPr>
        <w:t>Odjezd vlakem 7:09</w:t>
      </w:r>
    </w:p>
    <w:p w:rsidR="005E5A1E" w:rsidRPr="00507A4B" w:rsidRDefault="004D6764" w:rsidP="005E5A1E">
      <w:pPr>
        <w:pStyle w:val="Odstavecseseznamem"/>
        <w:numPr>
          <w:ilvl w:val="0"/>
          <w:numId w:val="11"/>
        </w:numPr>
        <w:ind w:left="851" w:hanging="425"/>
        <w:rPr>
          <w:sz w:val="32"/>
          <w:szCs w:val="32"/>
        </w:rPr>
      </w:pPr>
      <w:r>
        <w:rPr>
          <w:sz w:val="32"/>
          <w:szCs w:val="32"/>
        </w:rPr>
        <w:t>Návštěva Českého muzea hudby</w:t>
      </w:r>
    </w:p>
    <w:p w:rsidR="005E5A1E" w:rsidRPr="00507A4B" w:rsidRDefault="00507A4B" w:rsidP="005E5A1E">
      <w:pPr>
        <w:pStyle w:val="Odstavecseseznamem"/>
        <w:numPr>
          <w:ilvl w:val="0"/>
          <w:numId w:val="11"/>
        </w:numPr>
        <w:ind w:left="851" w:hanging="425"/>
        <w:rPr>
          <w:sz w:val="32"/>
          <w:szCs w:val="32"/>
        </w:rPr>
      </w:pPr>
      <w:r w:rsidRPr="00507A4B">
        <w:rPr>
          <w:sz w:val="32"/>
          <w:szCs w:val="32"/>
        </w:rPr>
        <w:t>pořízení fotografií a</w:t>
      </w:r>
      <w:r w:rsidR="005E5A1E" w:rsidRPr="00507A4B">
        <w:rPr>
          <w:sz w:val="32"/>
          <w:szCs w:val="32"/>
        </w:rPr>
        <w:t xml:space="preserve"> videonahrávek</w:t>
      </w:r>
      <w:r w:rsidRPr="00507A4B">
        <w:rPr>
          <w:sz w:val="32"/>
          <w:szCs w:val="32"/>
        </w:rPr>
        <w:t xml:space="preserve"> z ateliéru</w:t>
      </w:r>
    </w:p>
    <w:p w:rsidR="00507A4B" w:rsidRDefault="00507A4B" w:rsidP="005E5A1E">
      <w:pPr>
        <w:pStyle w:val="Odstavecseseznamem"/>
        <w:numPr>
          <w:ilvl w:val="0"/>
          <w:numId w:val="11"/>
        </w:numPr>
        <w:ind w:left="851" w:hanging="425"/>
        <w:rPr>
          <w:sz w:val="32"/>
          <w:szCs w:val="32"/>
        </w:rPr>
      </w:pPr>
      <w:r w:rsidRPr="00507A4B">
        <w:rPr>
          <w:sz w:val="32"/>
          <w:szCs w:val="32"/>
        </w:rPr>
        <w:t xml:space="preserve">tvorba </w:t>
      </w:r>
      <w:r w:rsidR="00257ADC">
        <w:rPr>
          <w:sz w:val="32"/>
          <w:szCs w:val="32"/>
        </w:rPr>
        <w:t xml:space="preserve">didaktických pomůcek (her, </w:t>
      </w:r>
      <w:proofErr w:type="spellStart"/>
      <w:r w:rsidR="00257ADC">
        <w:rPr>
          <w:sz w:val="32"/>
          <w:szCs w:val="32"/>
        </w:rPr>
        <w:t>ppt</w:t>
      </w:r>
      <w:proofErr w:type="spellEnd"/>
      <w:r w:rsidR="00257ADC">
        <w:rPr>
          <w:sz w:val="32"/>
          <w:szCs w:val="32"/>
        </w:rPr>
        <w:t xml:space="preserve"> prezentace) na téma </w:t>
      </w:r>
      <w:r w:rsidR="004D6764">
        <w:rPr>
          <w:sz w:val="32"/>
          <w:szCs w:val="32"/>
        </w:rPr>
        <w:t>„S</w:t>
      </w:r>
      <w:r w:rsidRPr="00507A4B">
        <w:rPr>
          <w:sz w:val="32"/>
          <w:szCs w:val="32"/>
        </w:rPr>
        <w:t>myčcové nástroje“</w:t>
      </w:r>
    </w:p>
    <w:p w:rsidR="000B2C9F" w:rsidRPr="00507A4B" w:rsidRDefault="000B2C9F" w:rsidP="005E5A1E">
      <w:pPr>
        <w:pStyle w:val="Odstavecseseznamem"/>
        <w:numPr>
          <w:ilvl w:val="0"/>
          <w:numId w:val="11"/>
        </w:numPr>
        <w:ind w:left="851" w:hanging="425"/>
        <w:rPr>
          <w:sz w:val="32"/>
          <w:szCs w:val="32"/>
        </w:rPr>
      </w:pPr>
      <w:r>
        <w:rPr>
          <w:sz w:val="32"/>
          <w:szCs w:val="32"/>
        </w:rPr>
        <w:t>Návrat do Hradce Králové 14:51</w:t>
      </w:r>
    </w:p>
    <w:p w:rsidR="002F6CF5" w:rsidRDefault="002F6CF5" w:rsidP="0000434F">
      <w:pPr>
        <w:pStyle w:val="Odstavecseseznamem"/>
        <w:ind w:left="0"/>
      </w:pPr>
    </w:p>
    <w:p w:rsidR="002F6CF5" w:rsidRPr="004D6764" w:rsidRDefault="004D6764" w:rsidP="004D6764">
      <w:pPr>
        <w:pStyle w:val="Odstavecseseznamem"/>
        <w:ind w:left="0"/>
        <w:rPr>
          <w:b/>
          <w:sz w:val="32"/>
          <w:szCs w:val="32"/>
        </w:rPr>
      </w:pPr>
      <w:r w:rsidRPr="004D6764">
        <w:rPr>
          <w:b/>
          <w:sz w:val="32"/>
          <w:szCs w:val="32"/>
        </w:rPr>
        <w:t>Vstupné + cestovné:</w:t>
      </w:r>
      <w:r w:rsidR="002C64FA">
        <w:rPr>
          <w:b/>
          <w:sz w:val="32"/>
          <w:szCs w:val="32"/>
        </w:rPr>
        <w:t>250 Kč</w:t>
      </w:r>
    </w:p>
    <w:p w:rsidR="004D6764" w:rsidRDefault="004D6764" w:rsidP="004D6764">
      <w:pPr>
        <w:pStyle w:val="Odstavecseseznamem"/>
        <w:ind w:left="0"/>
      </w:pPr>
    </w:p>
    <w:p w:rsidR="002F6CF5" w:rsidRDefault="002F6CF5" w:rsidP="0000434F">
      <w:pPr>
        <w:pStyle w:val="Odstavecseseznamem"/>
        <w:ind w:left="0"/>
      </w:pPr>
    </w:p>
    <w:p w:rsidR="002F6CF5" w:rsidRDefault="0000434F" w:rsidP="0000434F">
      <w:pPr>
        <w:pStyle w:val="Odstavecseseznamem"/>
        <w:ind w:left="0"/>
      </w:pPr>
      <w:r w:rsidRPr="0000434F"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002EC31" wp14:editId="1B2BFC41">
            <wp:simplePos x="0" y="0"/>
            <wp:positionH relativeFrom="column">
              <wp:posOffset>3104515</wp:posOffset>
            </wp:positionH>
            <wp:positionV relativeFrom="paragraph">
              <wp:posOffset>355600</wp:posOffset>
            </wp:positionV>
            <wp:extent cx="2565400" cy="1746885"/>
            <wp:effectExtent l="0" t="0" r="0" b="0"/>
            <wp:wrapTight wrapText="bothSides">
              <wp:wrapPolygon edited="0">
                <wp:start x="0" y="0"/>
                <wp:lineTo x="0" y="21435"/>
                <wp:lineTo x="21493" y="21435"/>
                <wp:lineTo x="21493" y="0"/>
                <wp:lineTo x="0" y="0"/>
              </wp:wrapPolygon>
            </wp:wrapTight>
            <wp:docPr id="6" name="Obrázek 6" descr="Výsledek obrázku pro Muzeum &amp;ccaron;eské hud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ýsledek obrázku pro Muzeum &amp;ccaron;eské hudb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34F">
        <w:rPr>
          <w:noProof/>
        </w:rPr>
        <w:drawing>
          <wp:inline distT="0" distB="0" distL="0" distR="0">
            <wp:extent cx="2852382" cy="2141019"/>
            <wp:effectExtent l="0" t="0" r="0" b="0"/>
            <wp:docPr id="5" name="Obrázek 5" descr="Výsledek obrázku pro Muzeum &amp;ccaron;eské hud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ýsledek obrázku pro Muzeum &amp;ccaron;eské hudb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506" cy="214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CF5" w:rsidRDefault="002F6CF5" w:rsidP="002F6CF5">
      <w:pPr>
        <w:pStyle w:val="Odstavecseseznamem"/>
        <w:ind w:left="1428"/>
      </w:pPr>
    </w:p>
    <w:p w:rsidR="002F6CF5" w:rsidRDefault="002F6CF5" w:rsidP="002F6CF5">
      <w:pPr>
        <w:pStyle w:val="Odstavecseseznamem"/>
        <w:ind w:left="1428"/>
      </w:pPr>
    </w:p>
    <w:p w:rsidR="002F6CF5" w:rsidRDefault="002F6CF5" w:rsidP="002F6CF5">
      <w:pPr>
        <w:pStyle w:val="Odstavecseseznamem"/>
        <w:ind w:left="1428"/>
        <w:jc w:val="center"/>
      </w:pPr>
      <w:r>
        <w:t>Garant: Marie Kováříčková</w:t>
      </w:r>
    </w:p>
    <w:p w:rsidR="00257ADC" w:rsidRPr="002F6CF5" w:rsidRDefault="002F6CF5" w:rsidP="002F6CF5">
      <w:pPr>
        <w:pStyle w:val="Odstavecseseznamem"/>
        <w:ind w:left="1428"/>
        <w:jc w:val="center"/>
        <w:rPr>
          <w:sz w:val="32"/>
          <w:szCs w:val="32"/>
        </w:rPr>
      </w:pPr>
      <w:r>
        <w:t>Kapacita:</w:t>
      </w:r>
      <w:r w:rsidR="00257ADC" w:rsidRPr="00257ADC">
        <w:t xml:space="preserve"> </w:t>
      </w:r>
      <w:r w:rsidR="004D6764">
        <w:t>15</w:t>
      </w:r>
      <w:r w:rsidR="00257ADC" w:rsidRPr="00257ADC">
        <w:t xml:space="preserve"> studentů</w:t>
      </w:r>
    </w:p>
    <w:p w:rsidR="0000434F" w:rsidRPr="0000434F" w:rsidRDefault="0000434F" w:rsidP="0000434F">
      <w:pPr>
        <w:pStyle w:val="Odstavecseseznamem"/>
        <w:ind w:left="0"/>
        <w:rPr>
          <w:color w:val="C00000"/>
        </w:rPr>
      </w:pPr>
    </w:p>
    <w:sectPr w:rsidR="0000434F" w:rsidRPr="0000434F" w:rsidSect="00C6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153BE"/>
    <w:multiLevelType w:val="multilevel"/>
    <w:tmpl w:val="57C453FE"/>
    <w:lvl w:ilvl="0">
      <w:start w:val="1"/>
      <w:numFmt w:val="upperRoman"/>
      <w:pStyle w:val="Nadpis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Arial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adpis3"/>
      <w:lvlText w:val="%3.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4E0D1B1C"/>
    <w:multiLevelType w:val="hybridMultilevel"/>
    <w:tmpl w:val="08388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E4F6A"/>
    <w:multiLevelType w:val="hybridMultilevel"/>
    <w:tmpl w:val="ABB82A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AD"/>
    <w:rsid w:val="0000434F"/>
    <w:rsid w:val="000B2C9F"/>
    <w:rsid w:val="000C5C6E"/>
    <w:rsid w:val="001D0DE1"/>
    <w:rsid w:val="00257ADC"/>
    <w:rsid w:val="002C64FA"/>
    <w:rsid w:val="002F6CF5"/>
    <w:rsid w:val="003632AD"/>
    <w:rsid w:val="00383309"/>
    <w:rsid w:val="004D6764"/>
    <w:rsid w:val="00507A4B"/>
    <w:rsid w:val="0054568B"/>
    <w:rsid w:val="00584F2A"/>
    <w:rsid w:val="005E5A1E"/>
    <w:rsid w:val="00976F3F"/>
    <w:rsid w:val="00AD33F6"/>
    <w:rsid w:val="00AF2B72"/>
    <w:rsid w:val="00C63E0A"/>
    <w:rsid w:val="00E7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33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83309"/>
    <w:pPr>
      <w:keepNext/>
      <w:numPr>
        <w:numId w:val="9"/>
      </w:numPr>
      <w:spacing w:before="240" w:after="60"/>
      <w:outlineLvl w:val="0"/>
    </w:pPr>
    <w:rPr>
      <w:rFonts w:eastAsia="Times New Roman"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383309"/>
    <w:pPr>
      <w:keepNext/>
      <w:numPr>
        <w:ilvl w:val="1"/>
        <w:numId w:val="9"/>
      </w:numPr>
      <w:spacing w:before="240" w:after="60"/>
      <w:outlineLvl w:val="1"/>
    </w:pPr>
    <w:rPr>
      <w:rFonts w:eastAsia="Times New Roman" w:cs="Arial"/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383309"/>
    <w:pPr>
      <w:keepNext/>
      <w:numPr>
        <w:ilvl w:val="2"/>
        <w:numId w:val="9"/>
      </w:numPr>
      <w:spacing w:before="240" w:after="60"/>
      <w:outlineLvl w:val="2"/>
    </w:pPr>
    <w:rPr>
      <w:rFonts w:eastAsia="Times New Roman" w:cs="Arial"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383309"/>
    <w:pPr>
      <w:keepNext/>
      <w:numPr>
        <w:ilvl w:val="3"/>
        <w:numId w:val="9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83309"/>
    <w:pPr>
      <w:numPr>
        <w:ilvl w:val="4"/>
        <w:numId w:val="9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83309"/>
    <w:pPr>
      <w:numPr>
        <w:ilvl w:val="5"/>
        <w:numId w:val="9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83309"/>
    <w:pPr>
      <w:numPr>
        <w:ilvl w:val="6"/>
        <w:numId w:val="9"/>
      </w:numPr>
      <w:spacing w:before="240" w:after="60"/>
      <w:outlineLvl w:val="6"/>
    </w:pPr>
    <w:rPr>
      <w:rFonts w:eastAsia="Times New Roman"/>
    </w:rPr>
  </w:style>
  <w:style w:type="paragraph" w:styleId="Nadpis8">
    <w:name w:val="heading 8"/>
    <w:basedOn w:val="Normln"/>
    <w:next w:val="Normln"/>
    <w:link w:val="Nadpis8Char"/>
    <w:qFormat/>
    <w:rsid w:val="00383309"/>
    <w:pPr>
      <w:numPr>
        <w:ilvl w:val="7"/>
        <w:numId w:val="9"/>
      </w:numPr>
      <w:spacing w:before="240" w:after="60"/>
      <w:outlineLvl w:val="7"/>
    </w:pPr>
    <w:rPr>
      <w:rFonts w:eastAsia="Times New Roman"/>
      <w:i/>
      <w:iCs/>
    </w:rPr>
  </w:style>
  <w:style w:type="paragraph" w:styleId="Nadpis9">
    <w:name w:val="heading 9"/>
    <w:basedOn w:val="Normln"/>
    <w:next w:val="Normln"/>
    <w:link w:val="Nadpis9Char"/>
    <w:qFormat/>
    <w:rsid w:val="00383309"/>
    <w:pPr>
      <w:numPr>
        <w:ilvl w:val="8"/>
        <w:numId w:val="9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33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383309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383309"/>
    <w:rPr>
      <w:rFonts w:ascii="Times New Roman" w:eastAsia="Times New Roman" w:hAnsi="Times New Roman" w:cs="Arial"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38330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83309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383309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383309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383309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383309"/>
    <w:rPr>
      <w:rFonts w:ascii="Arial" w:eastAsia="Times New Roman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383309"/>
    <w:pPr>
      <w:ind w:left="720"/>
      <w:contextualSpacing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5A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33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83309"/>
    <w:pPr>
      <w:keepNext/>
      <w:numPr>
        <w:numId w:val="9"/>
      </w:numPr>
      <w:spacing w:before="240" w:after="60"/>
      <w:outlineLvl w:val="0"/>
    </w:pPr>
    <w:rPr>
      <w:rFonts w:eastAsia="Times New Roman"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383309"/>
    <w:pPr>
      <w:keepNext/>
      <w:numPr>
        <w:ilvl w:val="1"/>
        <w:numId w:val="9"/>
      </w:numPr>
      <w:spacing w:before="240" w:after="60"/>
      <w:outlineLvl w:val="1"/>
    </w:pPr>
    <w:rPr>
      <w:rFonts w:eastAsia="Times New Roman" w:cs="Arial"/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383309"/>
    <w:pPr>
      <w:keepNext/>
      <w:numPr>
        <w:ilvl w:val="2"/>
        <w:numId w:val="9"/>
      </w:numPr>
      <w:spacing w:before="240" w:after="60"/>
      <w:outlineLvl w:val="2"/>
    </w:pPr>
    <w:rPr>
      <w:rFonts w:eastAsia="Times New Roman" w:cs="Arial"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383309"/>
    <w:pPr>
      <w:keepNext/>
      <w:numPr>
        <w:ilvl w:val="3"/>
        <w:numId w:val="9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83309"/>
    <w:pPr>
      <w:numPr>
        <w:ilvl w:val="4"/>
        <w:numId w:val="9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83309"/>
    <w:pPr>
      <w:numPr>
        <w:ilvl w:val="5"/>
        <w:numId w:val="9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83309"/>
    <w:pPr>
      <w:numPr>
        <w:ilvl w:val="6"/>
        <w:numId w:val="9"/>
      </w:numPr>
      <w:spacing w:before="240" w:after="60"/>
      <w:outlineLvl w:val="6"/>
    </w:pPr>
    <w:rPr>
      <w:rFonts w:eastAsia="Times New Roman"/>
    </w:rPr>
  </w:style>
  <w:style w:type="paragraph" w:styleId="Nadpis8">
    <w:name w:val="heading 8"/>
    <w:basedOn w:val="Normln"/>
    <w:next w:val="Normln"/>
    <w:link w:val="Nadpis8Char"/>
    <w:qFormat/>
    <w:rsid w:val="00383309"/>
    <w:pPr>
      <w:numPr>
        <w:ilvl w:val="7"/>
        <w:numId w:val="9"/>
      </w:numPr>
      <w:spacing w:before="240" w:after="60"/>
      <w:outlineLvl w:val="7"/>
    </w:pPr>
    <w:rPr>
      <w:rFonts w:eastAsia="Times New Roman"/>
      <w:i/>
      <w:iCs/>
    </w:rPr>
  </w:style>
  <w:style w:type="paragraph" w:styleId="Nadpis9">
    <w:name w:val="heading 9"/>
    <w:basedOn w:val="Normln"/>
    <w:next w:val="Normln"/>
    <w:link w:val="Nadpis9Char"/>
    <w:qFormat/>
    <w:rsid w:val="00383309"/>
    <w:pPr>
      <w:numPr>
        <w:ilvl w:val="8"/>
        <w:numId w:val="9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33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383309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383309"/>
    <w:rPr>
      <w:rFonts w:ascii="Times New Roman" w:eastAsia="Times New Roman" w:hAnsi="Times New Roman" w:cs="Arial"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38330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83309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383309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383309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383309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383309"/>
    <w:rPr>
      <w:rFonts w:ascii="Arial" w:eastAsia="Times New Roman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383309"/>
    <w:pPr>
      <w:ind w:left="720"/>
      <w:contextualSpacing/>
    </w:pPr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5A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Maruška</dc:creator>
  <cp:lastModifiedBy>Štěrbová Iva</cp:lastModifiedBy>
  <cp:revision>2</cp:revision>
  <dcterms:created xsi:type="dcterms:W3CDTF">2016-10-18T08:29:00Z</dcterms:created>
  <dcterms:modified xsi:type="dcterms:W3CDTF">2016-10-18T08:29:00Z</dcterms:modified>
</cp:coreProperties>
</file>