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8DF" w:rsidRDefault="00A258DF" w:rsidP="00A258DF">
      <w:pPr>
        <w:pStyle w:val="Prosttext"/>
        <w:jc w:val="center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ORGANIZAČNÍ ŘÁD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OBSAH: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strana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</w:t>
      </w:r>
      <w:r>
        <w:rPr>
          <w:rFonts w:ascii="Times New Roman" w:hAnsi="Times New Roman"/>
          <w:sz w:val="24"/>
        </w:rPr>
        <w:tab/>
        <w:t>Všeobecná ustanovení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</w:t>
      </w:r>
      <w:r>
        <w:rPr>
          <w:rFonts w:ascii="Times New Roman" w:hAnsi="Times New Roman"/>
          <w:sz w:val="24"/>
        </w:rPr>
        <w:tab/>
        <w:t>Poradní orgány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9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</w:t>
      </w:r>
      <w:r>
        <w:rPr>
          <w:rFonts w:ascii="Times New Roman" w:hAnsi="Times New Roman"/>
          <w:sz w:val="24"/>
        </w:rPr>
        <w:tab/>
        <w:t>Činnosti všeobecného řízení a správy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</w:t>
      </w:r>
      <w:r>
        <w:rPr>
          <w:rFonts w:ascii="Times New Roman" w:hAnsi="Times New Roman"/>
          <w:sz w:val="24"/>
        </w:rPr>
        <w:tab/>
        <w:t>Společná a závěrečná ustanovení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V.</w:t>
      </w:r>
      <w:r>
        <w:rPr>
          <w:rFonts w:ascii="Times New Roman" w:hAnsi="Times New Roman"/>
          <w:sz w:val="24"/>
        </w:rPr>
        <w:tab/>
        <w:t>Přechodná ustanovení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b/>
          <w:sz w:val="32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b/>
          <w:sz w:val="32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b/>
          <w:sz w:val="32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b/>
          <w:sz w:val="32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I. Všeobecná ustanovení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9C54F6" w:rsidRDefault="00A258DF" w:rsidP="00A258DF">
      <w:pPr>
        <w:pStyle w:val="Prosttext"/>
        <w:rPr>
          <w:rFonts w:ascii="Times New Roman" w:hAnsi="Times New Roman"/>
          <w:b/>
          <w:sz w:val="32"/>
        </w:rPr>
      </w:pPr>
      <w:r w:rsidRPr="009C54F6">
        <w:rPr>
          <w:rFonts w:ascii="Times New Roman" w:hAnsi="Times New Roman"/>
          <w:b/>
          <w:sz w:val="32"/>
        </w:rPr>
        <w:t>100 Právnické osoba</w:t>
      </w:r>
    </w:p>
    <w:p w:rsidR="00A258DF" w:rsidRDefault="00A258DF" w:rsidP="00A258DF">
      <w:pPr>
        <w:pStyle w:val="Prosttext"/>
        <w:rPr>
          <w:rFonts w:ascii="Times New Roman" w:hAnsi="Times New Roman"/>
          <w:b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Biskupské gymnázium</w:t>
      </w:r>
      <w:r w:rsidR="00217479">
        <w:rPr>
          <w:rFonts w:ascii="Times New Roman" w:hAnsi="Times New Roman"/>
          <w:sz w:val="24"/>
        </w:rPr>
        <w:t xml:space="preserve">, církevní základní škola, </w:t>
      </w:r>
      <w:r>
        <w:rPr>
          <w:rFonts w:ascii="Times New Roman" w:hAnsi="Times New Roman"/>
          <w:sz w:val="24"/>
        </w:rPr>
        <w:t>mateřská škola</w:t>
      </w:r>
      <w:r w:rsidR="00217479">
        <w:rPr>
          <w:rFonts w:ascii="Times New Roman" w:hAnsi="Times New Roman"/>
          <w:sz w:val="24"/>
        </w:rPr>
        <w:t xml:space="preserve"> a základní umělecká škola (dále jen</w:t>
      </w:r>
      <w:r>
        <w:rPr>
          <w:rFonts w:ascii="Times New Roman" w:hAnsi="Times New Roman"/>
          <w:sz w:val="24"/>
        </w:rPr>
        <w:t xml:space="preserve"> BG</w:t>
      </w:r>
      <w:r w:rsidR="00217479">
        <w:rPr>
          <w:rFonts w:ascii="Times New Roman" w:hAnsi="Times New Roman"/>
          <w:sz w:val="24"/>
        </w:rPr>
        <w:t>, CZŠ, MŠ a ZUŠ</w:t>
      </w:r>
      <w:r>
        <w:rPr>
          <w:rFonts w:ascii="Times New Roman" w:hAnsi="Times New Roman"/>
          <w:sz w:val="24"/>
        </w:rPr>
        <w:t>) vznikla jako nový právní subjekt v souladu se školským zákonem (zák.561/2004 Sb.  §127 odst.</w:t>
      </w:r>
      <w:proofErr w:type="gramStart"/>
      <w:r>
        <w:rPr>
          <w:rFonts w:ascii="Times New Roman" w:hAnsi="Times New Roman"/>
          <w:sz w:val="24"/>
        </w:rPr>
        <w:t>4 )</w:t>
      </w:r>
      <w:proofErr w:type="gramEnd"/>
      <w:r>
        <w:rPr>
          <w:rFonts w:ascii="Times New Roman" w:hAnsi="Times New Roman"/>
          <w:sz w:val="24"/>
        </w:rPr>
        <w:t xml:space="preserve"> splynutím právnických osob Biskupského gymnázia Bohuslava Balbína a Základní školy a mateřské školy Jana Pavla II., zřizovací listina byla vydána dne </w:t>
      </w:r>
      <w:r w:rsidRPr="009C54F6">
        <w:rPr>
          <w:rFonts w:ascii="Times New Roman" w:hAnsi="Times New Roman"/>
          <w:sz w:val="24"/>
        </w:rPr>
        <w:t>11.5.2009</w:t>
      </w:r>
      <w:r>
        <w:rPr>
          <w:rFonts w:ascii="Times New Roman" w:hAnsi="Times New Roman"/>
          <w:sz w:val="24"/>
        </w:rPr>
        <w:t xml:space="preserve"> a nová právnická osoba byla zapsána do rejstříku škol a školských zařízení. Právní forma subjektu je školská právnická osoba, která je nástupnickou organizací výše uvedených splynutých škol.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Sídlo organizace je Orlické nábřeží </w:t>
      </w:r>
      <w:r w:rsidRPr="00A27FEA">
        <w:rPr>
          <w:rFonts w:ascii="Times New Roman" w:hAnsi="Times New Roman"/>
          <w:sz w:val="24"/>
        </w:rPr>
        <w:t>1/356, 500 02</w:t>
      </w:r>
      <w:r>
        <w:rPr>
          <w:rFonts w:ascii="Times New Roman" w:hAnsi="Times New Roman"/>
          <w:sz w:val="24"/>
        </w:rPr>
        <w:t xml:space="preserve"> Hradec Králové.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9C54F6" w:rsidRDefault="00A258DF" w:rsidP="00A258DF">
      <w:pPr>
        <w:pStyle w:val="Prosttext"/>
        <w:rPr>
          <w:rFonts w:ascii="Times New Roman" w:hAnsi="Times New Roman"/>
          <w:b/>
          <w:sz w:val="32"/>
        </w:rPr>
      </w:pPr>
      <w:r w:rsidRPr="009C54F6">
        <w:rPr>
          <w:rFonts w:ascii="Times New Roman" w:hAnsi="Times New Roman"/>
          <w:b/>
          <w:sz w:val="32"/>
        </w:rPr>
        <w:t>101 Zřizovatel</w:t>
      </w:r>
    </w:p>
    <w:p w:rsidR="00A258DF" w:rsidRDefault="00A258DF" w:rsidP="00A258DF">
      <w:pPr>
        <w:rPr>
          <w:rFonts w:ascii="Arial" w:hAnsi="Arial" w:cs="Arial"/>
          <w:b/>
          <w:sz w:val="22"/>
        </w:rPr>
      </w:pPr>
    </w:p>
    <w:p w:rsidR="00A258DF" w:rsidRPr="009C54F6" w:rsidRDefault="00A258DF" w:rsidP="00A258DF">
      <w:pPr>
        <w:rPr>
          <w:szCs w:val="24"/>
        </w:rPr>
      </w:pPr>
      <w:r w:rsidRPr="009C54F6">
        <w:rPr>
          <w:szCs w:val="24"/>
        </w:rPr>
        <w:t>Biskupství královéhradecké</w:t>
      </w:r>
      <w:r w:rsidRPr="009C54F6">
        <w:rPr>
          <w:b/>
          <w:szCs w:val="24"/>
        </w:rPr>
        <w:t xml:space="preserve"> </w:t>
      </w:r>
      <w:r w:rsidRPr="009C54F6">
        <w:rPr>
          <w:szCs w:val="24"/>
        </w:rPr>
        <w:t>se sídlem Velké nám. 35, 500 01 Hradec Králové, IČO: 00445134,</w:t>
      </w: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 w:rsidRPr="00C65B5A">
        <w:rPr>
          <w:rFonts w:ascii="Times New Roman" w:hAnsi="Times New Roman"/>
          <w:sz w:val="24"/>
          <w:szCs w:val="24"/>
        </w:rPr>
        <w:t xml:space="preserve">zastoupené J. E. </w:t>
      </w:r>
      <w:proofErr w:type="spellStart"/>
      <w:r w:rsidRPr="00C65B5A">
        <w:rPr>
          <w:rFonts w:ascii="Times New Roman" w:hAnsi="Times New Roman"/>
          <w:sz w:val="24"/>
          <w:szCs w:val="24"/>
        </w:rPr>
        <w:t>Mons</w:t>
      </w:r>
      <w:proofErr w:type="spellEnd"/>
      <w:r w:rsidRPr="00C65B5A">
        <w:rPr>
          <w:rFonts w:ascii="Times New Roman" w:hAnsi="Times New Roman"/>
          <w:sz w:val="24"/>
          <w:szCs w:val="24"/>
        </w:rPr>
        <w:t>. Janem Vokálem, biskupem</w:t>
      </w:r>
      <w:r w:rsidRPr="009C54F6">
        <w:rPr>
          <w:rFonts w:ascii="Times New Roman" w:hAnsi="Times New Roman"/>
          <w:sz w:val="24"/>
          <w:szCs w:val="24"/>
        </w:rPr>
        <w:t xml:space="preserve"> královéhradecký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Arial" w:hAnsi="Arial" w:cs="Arial"/>
          <w:sz w:val="22"/>
          <w:szCs w:val="22"/>
        </w:rPr>
        <w:t>.</w:t>
      </w: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</w:p>
    <w:p w:rsidR="00A258DF" w:rsidRPr="009C54F6" w:rsidRDefault="00A258DF" w:rsidP="00A258DF">
      <w:pPr>
        <w:pStyle w:val="Prosttext"/>
        <w:rPr>
          <w:rFonts w:ascii="Times New Roman" w:hAnsi="Times New Roman"/>
          <w:b/>
          <w:sz w:val="32"/>
        </w:rPr>
      </w:pPr>
      <w:r w:rsidRPr="009C54F6">
        <w:rPr>
          <w:rFonts w:ascii="Times New Roman" w:hAnsi="Times New Roman"/>
          <w:b/>
          <w:sz w:val="32"/>
        </w:rPr>
        <w:t>102 Předmět činnosti školy a školských zařízení</w:t>
      </w:r>
    </w:p>
    <w:p w:rsidR="00A258DF" w:rsidRDefault="00A258DF" w:rsidP="00A258DF">
      <w:pPr>
        <w:pStyle w:val="Prosttext"/>
        <w:rPr>
          <w:rFonts w:ascii="Times New Roman" w:hAnsi="Times New Roman"/>
          <w:b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Vychovávat a vzdělávat, vést žáky k harmonickému rozvoji, který je založen na křesťanských hodnotách, v souladu s vědeckým poznáním a zásadami humanity a demokracie</w:t>
      </w:r>
      <w:r w:rsidRPr="009C54F6">
        <w:rPr>
          <w:rFonts w:ascii="Times New Roman" w:hAnsi="Times New Roman"/>
          <w:sz w:val="24"/>
        </w:rPr>
        <w:t>. Při své činnosti se řídí platným školským zákonem a učením katolické církve.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1C52DE" w:rsidRDefault="00A258DF" w:rsidP="00A258DF">
      <w:pPr>
        <w:pStyle w:val="Prosttext"/>
        <w:rPr>
          <w:rFonts w:ascii="Times New Roman" w:hAnsi="Times New Roman"/>
          <w:b/>
          <w:sz w:val="32"/>
        </w:rPr>
      </w:pPr>
      <w:r w:rsidRPr="001C52DE">
        <w:rPr>
          <w:rFonts w:ascii="Times New Roman" w:hAnsi="Times New Roman"/>
          <w:b/>
          <w:sz w:val="32"/>
        </w:rPr>
        <w:t>103 Součásti Biskupského gymnázia</w:t>
      </w:r>
      <w:r w:rsidR="00217479">
        <w:rPr>
          <w:rFonts w:ascii="Times New Roman" w:hAnsi="Times New Roman"/>
          <w:b/>
          <w:sz w:val="32"/>
        </w:rPr>
        <w:t>, církevní základní školy, m</w:t>
      </w:r>
      <w:r w:rsidRPr="001C52DE">
        <w:rPr>
          <w:rFonts w:ascii="Times New Roman" w:hAnsi="Times New Roman"/>
          <w:b/>
          <w:sz w:val="32"/>
        </w:rPr>
        <w:t>ateřské školy</w:t>
      </w:r>
      <w:r w:rsidR="00217479">
        <w:rPr>
          <w:rFonts w:ascii="Times New Roman" w:hAnsi="Times New Roman"/>
          <w:b/>
          <w:sz w:val="32"/>
        </w:rPr>
        <w:t xml:space="preserve"> a základní umělecké školy Hradec Králové</w:t>
      </w:r>
      <w:r w:rsidRPr="001C52DE">
        <w:rPr>
          <w:rFonts w:ascii="Times New Roman" w:hAnsi="Times New Roman"/>
          <w:b/>
          <w:sz w:val="32"/>
        </w:rPr>
        <w:t xml:space="preserve"> (BG</w:t>
      </w:r>
      <w:r w:rsidR="00217479">
        <w:rPr>
          <w:rFonts w:ascii="Times New Roman" w:hAnsi="Times New Roman"/>
          <w:b/>
          <w:sz w:val="32"/>
        </w:rPr>
        <w:t>, CZŠ, MŠ a ZUŠ</w:t>
      </w:r>
      <w:r w:rsidRPr="001C52DE">
        <w:rPr>
          <w:rFonts w:ascii="Times New Roman" w:hAnsi="Times New Roman"/>
          <w:b/>
          <w:sz w:val="32"/>
        </w:rPr>
        <w:t>)</w:t>
      </w:r>
    </w:p>
    <w:p w:rsidR="00A258DF" w:rsidRDefault="00A258DF" w:rsidP="00A258DF">
      <w:pPr>
        <w:pStyle w:val="Prosttext"/>
        <w:rPr>
          <w:rFonts w:ascii="Times New Roman" w:hAnsi="Times New Roman"/>
          <w:b/>
          <w:sz w:val="24"/>
        </w:rPr>
      </w:pPr>
    </w:p>
    <w:p w:rsidR="00A258DF" w:rsidRPr="00217479" w:rsidRDefault="00217479" w:rsidP="00A258DF">
      <w:pPr>
        <w:pStyle w:val="Prosttext"/>
        <w:rPr>
          <w:rFonts w:ascii="Times New Roman" w:hAnsi="Times New Roman"/>
          <w:color w:val="C0504D" w:themeColor="accent2"/>
          <w:sz w:val="24"/>
        </w:rPr>
      </w:pPr>
      <w:r w:rsidRPr="00217479">
        <w:rPr>
          <w:rFonts w:ascii="Times New Roman" w:hAnsi="Times New Roman"/>
          <w:color w:val="C0504D" w:themeColor="accent2"/>
          <w:sz w:val="24"/>
        </w:rPr>
        <w:t>103.1</w:t>
      </w:r>
      <w:r w:rsidRPr="00217479">
        <w:rPr>
          <w:rFonts w:ascii="Times New Roman" w:hAnsi="Times New Roman"/>
          <w:color w:val="C0504D" w:themeColor="accent2"/>
          <w:sz w:val="24"/>
        </w:rPr>
        <w:tab/>
        <w:t>Biskupské gymnázium</w:t>
      </w:r>
      <w:r w:rsidR="00A258DF" w:rsidRPr="00217479">
        <w:rPr>
          <w:rFonts w:ascii="Times New Roman" w:hAnsi="Times New Roman"/>
          <w:color w:val="C0504D" w:themeColor="accent2"/>
          <w:sz w:val="24"/>
        </w:rPr>
        <w:t xml:space="preserve">: střední </w:t>
      </w:r>
      <w:proofErr w:type="gramStart"/>
      <w:r w:rsidR="00A258DF" w:rsidRPr="00217479">
        <w:rPr>
          <w:rFonts w:ascii="Times New Roman" w:hAnsi="Times New Roman"/>
          <w:color w:val="C0504D" w:themeColor="accent2"/>
          <w:sz w:val="24"/>
        </w:rPr>
        <w:t>škola ,</w:t>
      </w:r>
      <w:proofErr w:type="gramEnd"/>
      <w:r w:rsidR="00A258DF" w:rsidRPr="00217479">
        <w:rPr>
          <w:rFonts w:ascii="Times New Roman" w:hAnsi="Times New Roman"/>
          <w:color w:val="C0504D" w:themeColor="accent2"/>
          <w:sz w:val="24"/>
        </w:rPr>
        <w:t xml:space="preserve"> sídlo Orlické nábřeží 1/356 (dále jen </w:t>
      </w:r>
      <w:proofErr w:type="spellStart"/>
      <w:r w:rsidR="00A258DF" w:rsidRPr="00217479">
        <w:rPr>
          <w:rFonts w:ascii="Times New Roman" w:hAnsi="Times New Roman"/>
          <w:color w:val="C0504D" w:themeColor="accent2"/>
          <w:sz w:val="24"/>
        </w:rPr>
        <w:t>Bigy</w:t>
      </w:r>
      <w:proofErr w:type="spellEnd"/>
      <w:r w:rsidR="00A258DF" w:rsidRPr="00217479">
        <w:rPr>
          <w:rFonts w:ascii="Times New Roman" w:hAnsi="Times New Roman"/>
          <w:color w:val="C0504D" w:themeColor="accent2"/>
          <w:sz w:val="24"/>
        </w:rPr>
        <w:t xml:space="preserve">). </w:t>
      </w:r>
    </w:p>
    <w:p w:rsidR="00A258DF" w:rsidRPr="00217479" w:rsidRDefault="00A258DF" w:rsidP="00A258DF">
      <w:pPr>
        <w:pStyle w:val="Prosttext"/>
        <w:rPr>
          <w:rFonts w:ascii="Times New Roman" w:hAnsi="Times New Roman"/>
          <w:color w:val="C0504D" w:themeColor="accent2"/>
          <w:sz w:val="24"/>
        </w:rPr>
      </w:pPr>
      <w:r w:rsidRPr="00217479">
        <w:rPr>
          <w:rFonts w:ascii="Times New Roman" w:hAnsi="Times New Roman"/>
          <w:color w:val="C0504D" w:themeColor="accent2"/>
          <w:sz w:val="24"/>
        </w:rPr>
        <w:lastRenderedPageBreak/>
        <w:t>103.2</w:t>
      </w:r>
      <w:r w:rsidRPr="00217479">
        <w:rPr>
          <w:rFonts w:ascii="Times New Roman" w:hAnsi="Times New Roman"/>
          <w:color w:val="C0504D" w:themeColor="accent2"/>
          <w:sz w:val="24"/>
        </w:rPr>
        <w:tab/>
      </w:r>
      <w:r w:rsidR="00217479" w:rsidRPr="00217479">
        <w:rPr>
          <w:rFonts w:ascii="Times New Roman" w:hAnsi="Times New Roman"/>
          <w:color w:val="C0504D" w:themeColor="accent2"/>
          <w:sz w:val="24"/>
        </w:rPr>
        <w:t>Církevní základní škola</w:t>
      </w:r>
      <w:r w:rsidRPr="00217479">
        <w:rPr>
          <w:rFonts w:ascii="Times New Roman" w:hAnsi="Times New Roman"/>
          <w:color w:val="C0504D" w:themeColor="accent2"/>
          <w:sz w:val="24"/>
        </w:rPr>
        <w:t xml:space="preserve">: úplná základní škola. Sídlo Na Hradě 90 Hradec Králové (dále jen </w:t>
      </w:r>
      <w:r w:rsidR="00217479" w:rsidRPr="00217479">
        <w:rPr>
          <w:rFonts w:ascii="Times New Roman" w:hAnsi="Times New Roman"/>
          <w:color w:val="C0504D" w:themeColor="accent2"/>
          <w:sz w:val="24"/>
        </w:rPr>
        <w:t>CZŠ</w:t>
      </w:r>
      <w:r w:rsidRPr="00217479">
        <w:rPr>
          <w:rFonts w:ascii="Times New Roman" w:hAnsi="Times New Roman"/>
          <w:color w:val="C0504D" w:themeColor="accent2"/>
          <w:sz w:val="24"/>
        </w:rPr>
        <w:t>)</w:t>
      </w:r>
    </w:p>
    <w:p w:rsidR="00A258DF" w:rsidRDefault="00A258DF" w:rsidP="00A258DF">
      <w:pPr>
        <w:pStyle w:val="Prosttext"/>
        <w:numPr>
          <w:ilvl w:val="1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Školní klub: poskytuje v souladu se školským zákonem nabídku volnočasových aktivit a služby žákům hradeckých škol. Svou činnost vyvíjí v budově ZŠ JPII </w:t>
      </w:r>
      <w:proofErr w:type="gramStart"/>
      <w:r>
        <w:rPr>
          <w:rFonts w:ascii="Times New Roman" w:hAnsi="Times New Roman"/>
          <w:sz w:val="24"/>
        </w:rPr>
        <w:t>a  v</w:t>
      </w:r>
      <w:proofErr w:type="gramEnd"/>
      <w:r>
        <w:rPr>
          <w:rFonts w:ascii="Times New Roman" w:hAnsi="Times New Roman"/>
          <w:sz w:val="24"/>
        </w:rPr>
        <w:t> budově BGBB.</w:t>
      </w:r>
    </w:p>
    <w:p w:rsidR="00A258DF" w:rsidRDefault="00A258DF" w:rsidP="00A258DF">
      <w:pPr>
        <w:pStyle w:val="Prosttext"/>
        <w:numPr>
          <w:ilvl w:val="1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Školní družina, která svou činnost vyvíjí v budově Na Hradě 90. </w:t>
      </w:r>
    </w:p>
    <w:p w:rsidR="00A258DF" w:rsidRDefault="00A258DF" w:rsidP="00A258DF">
      <w:pPr>
        <w:pStyle w:val="Prosttext"/>
        <w:numPr>
          <w:ilvl w:val="1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Školní jídelna se sídlem Na Hradě 90, Hradec Králové.</w:t>
      </w:r>
    </w:p>
    <w:p w:rsidR="00A258DF" w:rsidRDefault="00A258DF" w:rsidP="00A258DF">
      <w:pPr>
        <w:pStyle w:val="Prosttext"/>
        <w:numPr>
          <w:ilvl w:val="1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Mateřská škola se sídlem Na Hradě 90 Hradec Králové.</w:t>
      </w:r>
    </w:p>
    <w:p w:rsidR="00217479" w:rsidRPr="00217479" w:rsidRDefault="00217479" w:rsidP="00A258DF">
      <w:pPr>
        <w:pStyle w:val="Prosttext"/>
        <w:numPr>
          <w:ilvl w:val="1"/>
          <w:numId w:val="3"/>
        </w:numPr>
        <w:rPr>
          <w:rFonts w:ascii="Times New Roman" w:hAnsi="Times New Roman"/>
          <w:color w:val="C0504D" w:themeColor="accent2"/>
          <w:sz w:val="24"/>
        </w:rPr>
      </w:pPr>
      <w:r w:rsidRPr="00217479">
        <w:rPr>
          <w:rFonts w:ascii="Times New Roman" w:hAnsi="Times New Roman"/>
          <w:color w:val="C0504D" w:themeColor="accent2"/>
          <w:sz w:val="24"/>
        </w:rPr>
        <w:t>Základní umělecká škola se sídlem Orlické nábřeží 1/356 Hradec Králové</w:t>
      </w:r>
    </w:p>
    <w:p w:rsidR="00A258DF" w:rsidRPr="00217479" w:rsidRDefault="00A258DF" w:rsidP="00A258DF">
      <w:pPr>
        <w:pStyle w:val="Prosttext"/>
        <w:rPr>
          <w:rFonts w:ascii="Times New Roman" w:hAnsi="Times New Roman"/>
          <w:color w:val="C0504D" w:themeColor="accent2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32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32"/>
        </w:rPr>
      </w:pPr>
      <w:r w:rsidRPr="001C52DE">
        <w:rPr>
          <w:rFonts w:ascii="Times New Roman" w:hAnsi="Times New Roman"/>
          <w:b/>
          <w:sz w:val="32"/>
        </w:rPr>
        <w:t xml:space="preserve">104 Ředitel </w:t>
      </w:r>
      <w:r>
        <w:rPr>
          <w:rFonts w:ascii="Times New Roman" w:hAnsi="Times New Roman"/>
          <w:b/>
          <w:sz w:val="32"/>
        </w:rPr>
        <w:t>Školské právnické osoby</w:t>
      </w:r>
    </w:p>
    <w:p w:rsidR="00A258DF" w:rsidRDefault="00A258DF" w:rsidP="00A258DF">
      <w:pPr>
        <w:pStyle w:val="Prosttext"/>
        <w:rPr>
          <w:rFonts w:ascii="Times New Roman" w:hAnsi="Times New Roman"/>
          <w:b/>
          <w:sz w:val="24"/>
        </w:rPr>
      </w:pPr>
    </w:p>
    <w:p w:rsidR="00A258DF" w:rsidRPr="001C52DE" w:rsidRDefault="00A258DF" w:rsidP="00A258DF">
      <w:pPr>
        <w:pStyle w:val="Prosttext"/>
        <w:rPr>
          <w:rFonts w:ascii="Times New Roman" w:hAnsi="Times New Roman"/>
          <w:sz w:val="24"/>
        </w:rPr>
      </w:pPr>
      <w:r w:rsidRPr="001C52DE">
        <w:rPr>
          <w:rFonts w:ascii="Times New Roman" w:hAnsi="Times New Roman"/>
          <w:sz w:val="24"/>
        </w:rPr>
        <w:t>104.1. Ředitel školy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je statutárním orgánem škol a školských zařízení jmenovaný zřizovatelem školské právnické osoby,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rozhoduje ve všech záležitostech týkajících se poskytování vzdělávání a školských služeb, 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odpovídá za to, že školy a školská zařízení poskytují vzdělávání a školské služby v souladu se svým posláním, školským </w:t>
      </w:r>
      <w:proofErr w:type="gramStart"/>
      <w:r>
        <w:rPr>
          <w:rFonts w:ascii="Times New Roman" w:hAnsi="Times New Roman"/>
          <w:sz w:val="24"/>
        </w:rPr>
        <w:t>zákonem  a</w:t>
      </w:r>
      <w:proofErr w:type="gramEnd"/>
      <w:r>
        <w:rPr>
          <w:rFonts w:ascii="Times New Roman" w:hAnsi="Times New Roman"/>
          <w:sz w:val="24"/>
        </w:rPr>
        <w:t xml:space="preserve"> vzdělávacími programy jednotlivých součástí,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odpovídá za odbornou a pedagogickou úroveň vzdělávání a školských služeb,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vytváří podmínky pro výkon inspekční činnosti České školní inspekce a přijímá následná opatření,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vytváří podmínky pro další vzdělávání zaměstnanců školy, zvláště pedagogických pracovníků,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g) vytváří podmínky pro práci školských rad,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 zajišťuje, aby zákonní zástupci a zletilí studenti byli včas informováni o průběhu a výsledcích vzdělávání studenta,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zajišťuje spolupráci při uskutečňování programů zjišťování výsledků vzdělávání vyhlášených ministerstvem,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j) odpovídá za zajištění dohledu nad nezletilými žáky ve škole a školském zařízení,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k) pro jednotlivé školy svolává pedagogickou radu jako svůj poradní orgán, projednává s ním všechny zásadní pedagogické dokumenty a opatření týkající se vzdělávací činnosti školy, při svém rozhodování ředitel školy k názorům pedagogické rady přihlédne,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l) stanovuje organizaci a podmínky provozu školy a školského zařízení,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m) odpovídá za použití finančních prostředků státního rozpočtu,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n) předkládá rozbor hospodaření podle závazné osnovy a postupu stanoveného ministerstvem,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o) rozhoduje o přeřazení žáka do vyššího ročníku,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p) rozhoduje o přijetí uchazeče ke studiu,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q) rozhoduje o přestupu, změně oboru vzdělání a přerušení vzdělávání,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r) rozhoduje o opakování ročníku po splnění povinné školní docházky,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s) rozhoduje o snížení nebo prominutí úplaty za poskytování vzdělávání a školských služeb,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t) rozhoduje o podmíněném vyloučení a vyloučení žáka ze školy nebo školského zařízení,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t) rozhoduje o uznání dosaženého vzdělání,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u) rozhoduje o povolení a zrušení individuálního vzdělávání studenta,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v) ustanovuje své zástupce pro výuku na jednotlivých školách, výchovné poradce a </w:t>
      </w:r>
      <w:proofErr w:type="spellStart"/>
      <w:r>
        <w:rPr>
          <w:rFonts w:ascii="Times New Roman" w:hAnsi="Times New Roman"/>
          <w:sz w:val="24"/>
        </w:rPr>
        <w:t>preventisty</w:t>
      </w:r>
      <w:proofErr w:type="spellEnd"/>
      <w:r>
        <w:rPr>
          <w:rFonts w:ascii="Times New Roman" w:hAnsi="Times New Roman"/>
          <w:sz w:val="24"/>
        </w:rPr>
        <w:t xml:space="preserve"> sociálně patologických jevů, vedoucího školního klubu a družiny, referenta pro bezpečnost a ochranu zdraví při práci,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w) je ze své činnosti v souladu s §131 a §132 zákona 561/2004 Sb. odpovědný radě školské právnické osoby a </w:t>
      </w:r>
      <w:r w:rsidRPr="001C52DE">
        <w:rPr>
          <w:rFonts w:ascii="Times New Roman" w:hAnsi="Times New Roman"/>
          <w:sz w:val="24"/>
        </w:rPr>
        <w:t>zřizovateli</w:t>
      </w:r>
      <w:r>
        <w:rPr>
          <w:rFonts w:ascii="Times New Roman" w:hAnsi="Times New Roman"/>
          <w:sz w:val="24"/>
        </w:rPr>
        <w:t>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x) přijímá pedagogické, administrativní a provozní pracovníky, rozvazuje s nimi pracovní poměr;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y) rozhoduje o zásadních mzdových otázkách, </w:t>
      </w:r>
    </w:p>
    <w:p w:rsidR="00A258DF" w:rsidRPr="00EB7450" w:rsidRDefault="00A258DF" w:rsidP="00A258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both"/>
        <w:rPr>
          <w:rFonts w:ascii="Arial" w:hAnsi="Arial" w:cs="Arial"/>
          <w:color w:val="00B050"/>
        </w:rPr>
      </w:pPr>
      <w:r>
        <w:t xml:space="preserve">z) </w:t>
      </w:r>
      <w:r w:rsidRPr="00A258DF">
        <w:rPr>
          <w:rFonts w:eastAsia="Times New Roman" w:cs="Times New Roman"/>
          <w:szCs w:val="20"/>
          <w:lang w:eastAsia="cs-CZ"/>
        </w:rPr>
        <w:t>odpovídá za dodržování právních předpisů na úseku ochrany osobních údajů, zejména pak zák. č. 101/2000 Sb., o ochraně osobních údajů a o změně některých zákonů v platném znění a Nařízení Evropského parlamentu a Rady (EU) 2016/679 o ochraně fyzických osob v souvislosti se zpracováním osobních údajů a o volném pohybu těchto údajů a o zrušení Směrnice 95/46/ES (Obecné nařízení o ochraně osobních údajů).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1C52DE" w:rsidRDefault="00A258DF" w:rsidP="00A258DF">
      <w:pPr>
        <w:pStyle w:val="Prosttext"/>
        <w:rPr>
          <w:rFonts w:ascii="Times New Roman" w:hAnsi="Times New Roman"/>
          <w:sz w:val="24"/>
        </w:rPr>
      </w:pPr>
      <w:r w:rsidRPr="001C52DE">
        <w:rPr>
          <w:rFonts w:ascii="Times New Roman" w:hAnsi="Times New Roman"/>
          <w:sz w:val="24"/>
        </w:rPr>
        <w:t>104.2. Ředidel školy je povinen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usměrňovat koncepci výuky a výchovy ve škole;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řídit práci zaměstnanců a kontrolovat jejich pracovní výsledky;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co nejlépe organizovat práci;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vytvářet příznivé pracovní podmínky a zajišťovat bezpečnost a ochranu zdraví při práci;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zabezpečovat odměňování zaměstnanců podle mzdových předpisů, případně podle vnitřních mzdových předpisů nebo pracovních smluv;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zabezpečovat dodržování právních a jiných předpisů, zejména vést zaměstnance k pracovní kázni, oceňovat jejich iniciativu a pracovní úsilí, aby nedocházelo k porušování pracovní kázně a k neplnění povinností;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 zabezpečovat přijetí včasných a účinných opatření k ochraně majetku zaměstnavatele;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105 Rada školské právnické osoby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je jmenována statutárním zástupcem zřizovatele,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při své činnosti se řídí §132 zákona č. 561/2004 </w:t>
      </w:r>
      <w:proofErr w:type="spellStart"/>
      <w:r>
        <w:rPr>
          <w:rFonts w:ascii="Times New Roman" w:hAnsi="Times New Roman"/>
          <w:sz w:val="24"/>
        </w:rPr>
        <w:t>Sb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( školský</w:t>
      </w:r>
      <w:proofErr w:type="gramEnd"/>
      <w:r>
        <w:rPr>
          <w:rFonts w:ascii="Times New Roman" w:hAnsi="Times New Roman"/>
          <w:sz w:val="24"/>
        </w:rPr>
        <w:t xml:space="preserve"> zákon).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106 Školská rada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 xml:space="preserve">Školská rada je orgán školy, dle §167 zákona 561/2004. </w:t>
      </w:r>
      <w:proofErr w:type="spellStart"/>
      <w:proofErr w:type="gramStart"/>
      <w:r w:rsidRPr="00C65B5A">
        <w:rPr>
          <w:rFonts w:ascii="Times New Roman" w:hAnsi="Times New Roman"/>
          <w:sz w:val="24"/>
        </w:rPr>
        <w:t>Sb</w:t>
      </w:r>
      <w:proofErr w:type="spellEnd"/>
      <w:r w:rsidRPr="00C65B5A">
        <w:rPr>
          <w:rFonts w:ascii="Times New Roman" w:hAnsi="Times New Roman"/>
          <w:sz w:val="24"/>
        </w:rPr>
        <w:t>,  umožňující</w:t>
      </w:r>
      <w:proofErr w:type="gramEnd"/>
      <w:r w:rsidRPr="00C65B5A">
        <w:rPr>
          <w:rFonts w:ascii="Times New Roman" w:hAnsi="Times New Roman"/>
          <w:sz w:val="24"/>
        </w:rPr>
        <w:t xml:space="preserve"> zákonným zástupcům nezletilých žáků, zletilým žákům a studentům, pedagogickým pracovníkům školy, zřizovateli a dalším osobám podílet se na správě  školy.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lastRenderedPageBreak/>
        <w:t xml:space="preserve">Třetinu členů školské rady jmenuje </w:t>
      </w:r>
      <w:r w:rsidR="000B5F51">
        <w:rPr>
          <w:rFonts w:ascii="Times New Roman" w:hAnsi="Times New Roman"/>
          <w:sz w:val="24"/>
        </w:rPr>
        <w:t>zřizovatel školy</w:t>
      </w:r>
      <w:r w:rsidRPr="00C65B5A">
        <w:rPr>
          <w:rFonts w:ascii="Times New Roman" w:hAnsi="Times New Roman"/>
          <w:sz w:val="24"/>
        </w:rPr>
        <w:t>, třetinu volí zákonní zástupci nezletilých žáků a zletilí žáci. Třetinu volí pedagogičtí pracovníci dané školy.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souladu se školským zákonem a souvisejícími předpisy se Školské rady: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vyjadřují k návrhům školních vzdělávacích programů a k jejich následnému uskutečňování,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schvalují výroční zprávu o činnosti školy,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schvalují vnitřní řád školy a stipendijní řád, a navrhuje jejich změny,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schvalují pravidla pro hodnocení výsledků vzdělávání žáků v základních a středních školách,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podílí se na zpracování koncepčních záměrů rozvoje školy,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projednávají návrh rozpočtu školy na další rok, vyjadřují se k rozboru hospodaření a navrhují opatření ke zlepšení hospodaření,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g) projednávají inspekční zprávy České školní inspekce,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h) podávají podněty a oznámení řediteli školy, zřizovateli, orgánům vykonávajícím státní správu ve školství a dalším orgánům státní správy. 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107 Zaměstnanci školy</w:t>
      </w:r>
    </w:p>
    <w:p w:rsidR="00A258DF" w:rsidRDefault="00A258DF" w:rsidP="00A258DF">
      <w:pPr>
        <w:pStyle w:val="Prosttext"/>
        <w:rPr>
          <w:rFonts w:ascii="Times New Roman" w:hAnsi="Times New Roman"/>
          <w:b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4"/>
        </w:rPr>
      </w:pPr>
      <w:r w:rsidRPr="00460082">
        <w:rPr>
          <w:rFonts w:ascii="Times New Roman" w:hAnsi="Times New Roman"/>
          <w:sz w:val="24"/>
        </w:rPr>
        <w:t>107.1. Zaměstnanci školy jsou povinni zejména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dodržovat právní předpisy vztahující se k práci jimi vykonávané a dodržovat ostatní předpisy vztahující se k práci jimi vykonávané,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zvyšovat svou odbornou úroveň,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dbát, aby nebyly ohroženy zájmy školy, a to i po skončení pracovního poměru,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ohlašovat neprodleně změny v osobních údajích,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plnit příkazy ředitele a nadřízených pracovníků,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 dodržovat interní normy školy,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 dodržovat pracovní kázeň a plně dodržovat pracovní dobu,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 dodržovat předpisy bezpečnosti práce a ochrany zdraví při práci, protipožární předpisy,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chránit majetek školy, řádně zacházet s inventářem školy,</w:t>
      </w:r>
    </w:p>
    <w:p w:rsidR="00A258DF" w:rsidRDefault="00A258DF" w:rsidP="00A258DF">
      <w:pPr>
        <w:pStyle w:val="Prosttext"/>
        <w:pBdr>
          <w:bottom w:val="single" w:sz="6" w:space="1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j) zdržet se všeho chování a jednání, které neodpovídá dobrým mravům a zakládá nedobrý příklad žákům a studentům.</w:t>
      </w:r>
    </w:p>
    <w:p w:rsidR="00A258DF" w:rsidRDefault="00A258DF" w:rsidP="00A258D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A258DF" w:rsidRPr="00C65B5A" w:rsidRDefault="00A258DF" w:rsidP="00A258DF">
      <w:pPr>
        <w:pStyle w:val="Prosttext"/>
        <w:rPr>
          <w:rFonts w:ascii="Times New Roman" w:hAnsi="Times New Roman"/>
          <w:b/>
          <w:sz w:val="28"/>
        </w:rPr>
      </w:pPr>
      <w:r w:rsidRPr="00C65B5A">
        <w:rPr>
          <w:rFonts w:ascii="Times New Roman" w:hAnsi="Times New Roman"/>
          <w:b/>
          <w:sz w:val="28"/>
        </w:rPr>
        <w:t>107 a Pedagogičtí pracovníci</w:t>
      </w:r>
    </w:p>
    <w:p w:rsidR="00A258DF" w:rsidRPr="00C65B5A" w:rsidRDefault="00A258DF" w:rsidP="00A258D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C65B5A">
        <w:rPr>
          <w:b/>
          <w:bCs/>
          <w:sz w:val="27"/>
          <w:szCs w:val="27"/>
        </w:rPr>
        <w:t>107.1.1 Pedagogickými pracovníky jsou</w:t>
      </w:r>
    </w:p>
    <w:p w:rsidR="00A258DF" w:rsidRPr="00C65B5A" w:rsidRDefault="00A258DF" w:rsidP="00A258DF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bCs/>
          <w:szCs w:val="24"/>
        </w:rPr>
      </w:pPr>
      <w:r w:rsidRPr="00C65B5A">
        <w:rPr>
          <w:bCs/>
          <w:szCs w:val="24"/>
        </w:rPr>
        <w:t>učitelé</w:t>
      </w:r>
    </w:p>
    <w:p w:rsidR="00A258DF" w:rsidRPr="00C65B5A" w:rsidRDefault="00A258DF" w:rsidP="00A258DF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bCs/>
          <w:szCs w:val="24"/>
        </w:rPr>
      </w:pPr>
      <w:r w:rsidRPr="00C65B5A">
        <w:rPr>
          <w:bCs/>
          <w:szCs w:val="24"/>
        </w:rPr>
        <w:t>vychovatelé</w:t>
      </w:r>
    </w:p>
    <w:p w:rsidR="00A258DF" w:rsidRPr="00C65B5A" w:rsidRDefault="00A258DF" w:rsidP="00A258DF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bCs/>
          <w:szCs w:val="24"/>
        </w:rPr>
      </w:pPr>
      <w:r w:rsidRPr="00C65B5A">
        <w:rPr>
          <w:bCs/>
          <w:szCs w:val="24"/>
        </w:rPr>
        <w:t xml:space="preserve">školní speciální pedagog a </w:t>
      </w:r>
      <w:proofErr w:type="spellStart"/>
      <w:r w:rsidRPr="00C65B5A">
        <w:rPr>
          <w:bCs/>
          <w:szCs w:val="24"/>
        </w:rPr>
        <w:t>etoped</w:t>
      </w:r>
      <w:proofErr w:type="spellEnd"/>
    </w:p>
    <w:p w:rsidR="00A258DF" w:rsidRPr="00C65B5A" w:rsidRDefault="00A258DF" w:rsidP="00A258D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C65B5A">
        <w:rPr>
          <w:b/>
          <w:bCs/>
          <w:sz w:val="27"/>
          <w:szCs w:val="27"/>
        </w:rPr>
        <w:t>107.1.2. Pracovní doba pedagogických pracovníků</w:t>
      </w:r>
    </w:p>
    <w:p w:rsidR="00A258DF" w:rsidRPr="00C65B5A" w:rsidRDefault="00A258DF" w:rsidP="00A258DF">
      <w:pPr>
        <w:spacing w:before="100" w:beforeAutospacing="1" w:after="100" w:afterAutospacing="1"/>
        <w:rPr>
          <w:szCs w:val="24"/>
        </w:rPr>
      </w:pPr>
      <w:r w:rsidRPr="00C65B5A">
        <w:rPr>
          <w:i/>
          <w:iCs/>
          <w:szCs w:val="24"/>
        </w:rPr>
        <w:t>(1)</w:t>
      </w:r>
      <w:r w:rsidRPr="00C65B5A">
        <w:rPr>
          <w:szCs w:val="24"/>
        </w:rPr>
        <w:t xml:space="preserve"> V pracovní době pedagogičtí pracovníci vykonávají</w:t>
      </w:r>
    </w:p>
    <w:p w:rsidR="00A258DF" w:rsidRPr="00C65B5A" w:rsidRDefault="00A258DF" w:rsidP="00A258DF">
      <w:pPr>
        <w:spacing w:before="100" w:beforeAutospacing="1" w:after="100" w:afterAutospacing="1"/>
        <w:rPr>
          <w:szCs w:val="24"/>
        </w:rPr>
      </w:pPr>
      <w:r w:rsidRPr="00C65B5A">
        <w:rPr>
          <w:i/>
          <w:iCs/>
          <w:szCs w:val="24"/>
        </w:rPr>
        <w:lastRenderedPageBreak/>
        <w:t>a)</w:t>
      </w:r>
      <w:r w:rsidRPr="00C65B5A">
        <w:rPr>
          <w:szCs w:val="24"/>
        </w:rPr>
        <w:t xml:space="preserve"> přímou pedagogickou činnost</w:t>
      </w:r>
      <w:hyperlink r:id="rId8" w:anchor="f3813579" w:history="1">
        <w:r w:rsidRPr="00C65B5A">
          <w:rPr>
            <w:szCs w:val="24"/>
            <w:u w:val="single"/>
            <w:vertAlign w:val="superscript"/>
          </w:rPr>
          <w:t>1</w:t>
        </w:r>
        <w:r w:rsidRPr="00C65B5A">
          <w:rPr>
            <w:szCs w:val="24"/>
            <w:u w:val="single"/>
          </w:rPr>
          <w:t>)</w:t>
        </w:r>
      </w:hyperlink>
      <w:r w:rsidRPr="00C65B5A">
        <w:rPr>
          <w:szCs w:val="24"/>
        </w:rPr>
        <w:t>,</w:t>
      </w:r>
    </w:p>
    <w:p w:rsidR="00A258DF" w:rsidRPr="00C65B5A" w:rsidRDefault="00A258DF" w:rsidP="00A258DF">
      <w:pPr>
        <w:spacing w:before="100" w:beforeAutospacing="1" w:after="100" w:afterAutospacing="1"/>
        <w:rPr>
          <w:szCs w:val="24"/>
        </w:rPr>
      </w:pPr>
      <w:r w:rsidRPr="00C65B5A">
        <w:rPr>
          <w:i/>
          <w:iCs/>
          <w:szCs w:val="24"/>
        </w:rPr>
        <w:t>b)</w:t>
      </w:r>
      <w:r w:rsidRPr="00C65B5A">
        <w:rPr>
          <w:szCs w:val="24"/>
        </w:rPr>
        <w:t xml:space="preserve"> další práce související s přímou pedagogickou činností dohodnuté s pedagogickým pracovníkem, například příprava na přímou pedagogickou činnost, příprava učebních pomůcek, hodnocení písemných, grafických a jiných prací žáků a dále práce, které vyplývají z organizace vzdělávání a výchovy ve školách a školských zařízeních, jako je dohled nad dětmi a nezletilými žáky (dále jen „žáci“) ve škole a při akcích organizovaných školou, spolupráce s ostatními pedagogickými pracovníky, s výchovným poradcem, se školním metodikem prevence, s metodikem informačních a komunikačních technologií, spolupráce se zákonnými zástupci žáků, odborná péče o kabinety, knihovny a další zařízení sloužící potřebám vzdělávání, výkon prací spojených s funkcí třídního učitele a výchovného poradce, účast na poradách svolaných vedoucím zaměstnancem školy nebo školského zařízení, studium a účast na dalším vzdělávání pedagogických pracovníků.</w:t>
      </w:r>
    </w:p>
    <w:p w:rsidR="00A258DF" w:rsidRPr="00C65B5A" w:rsidRDefault="00A258DF" w:rsidP="00A258DF">
      <w:pPr>
        <w:spacing w:before="100" w:beforeAutospacing="1" w:after="100" w:afterAutospacing="1"/>
        <w:rPr>
          <w:szCs w:val="24"/>
        </w:rPr>
      </w:pPr>
      <w:r w:rsidRPr="00C65B5A">
        <w:rPr>
          <w:i/>
          <w:iCs/>
          <w:szCs w:val="24"/>
        </w:rPr>
        <w:t>(2)</w:t>
      </w:r>
      <w:r w:rsidRPr="00C65B5A">
        <w:rPr>
          <w:szCs w:val="24"/>
        </w:rPr>
        <w:t xml:space="preserve"> Nejde-li o výkon přímé pedagogické činnosti, může pedagogický pracovník vykonávat práci i na jiném s ním dohodnutém místě.</w:t>
      </w:r>
    </w:p>
    <w:p w:rsidR="00A258DF" w:rsidRPr="00C65B5A" w:rsidRDefault="00A258DF" w:rsidP="00A258DF">
      <w:pPr>
        <w:spacing w:before="100" w:beforeAutospacing="1" w:after="100" w:afterAutospacing="1"/>
        <w:rPr>
          <w:szCs w:val="24"/>
        </w:rPr>
      </w:pPr>
      <w:r w:rsidRPr="00C65B5A">
        <w:rPr>
          <w:i/>
          <w:iCs/>
          <w:szCs w:val="24"/>
        </w:rPr>
        <w:t>(3)</w:t>
      </w:r>
      <w:r w:rsidRPr="00C65B5A">
        <w:rPr>
          <w:szCs w:val="24"/>
        </w:rPr>
        <w:t xml:space="preserve"> Při rozvržení pracovní doby do směn rozvrhne ředitel školy nebo školského zařízení současně též přímou pedagogickou činnost.</w:t>
      </w:r>
    </w:p>
    <w:p w:rsidR="00A258DF" w:rsidRPr="00C65B5A" w:rsidRDefault="00A258DF" w:rsidP="00A258DF">
      <w:pPr>
        <w:spacing w:before="100" w:beforeAutospacing="1" w:after="100" w:afterAutospacing="1"/>
        <w:rPr>
          <w:szCs w:val="24"/>
        </w:rPr>
      </w:pPr>
      <w:r w:rsidRPr="00C65B5A">
        <w:rPr>
          <w:i/>
          <w:iCs/>
          <w:szCs w:val="24"/>
        </w:rPr>
        <w:t>(4)</w:t>
      </w:r>
      <w:r w:rsidRPr="00C65B5A">
        <w:rPr>
          <w:szCs w:val="24"/>
        </w:rPr>
        <w:t xml:space="preserve"> Je-li s pedagogickým pracovníkem dohodnuta jiná doba k jeho seznámení s rozvržením pracovní doby do směn, oznámí mu ředitel školy nebo školského zařízení toto rozvržení pracovní doby nejpozději 3 dny předem; v případě změny v rozvržení přímé pedagogické činnosti mu to oznámí zpravidla 3 dny předem.</w:t>
      </w:r>
    </w:p>
    <w:p w:rsidR="00A258DF" w:rsidRPr="00C65B5A" w:rsidRDefault="00A258DF" w:rsidP="00A258DF">
      <w:pPr>
        <w:spacing w:before="100" w:beforeAutospacing="1" w:after="100" w:afterAutospacing="1"/>
        <w:rPr>
          <w:szCs w:val="24"/>
        </w:rPr>
      </w:pPr>
      <w:r w:rsidRPr="00C65B5A">
        <w:rPr>
          <w:i/>
          <w:iCs/>
          <w:szCs w:val="24"/>
        </w:rPr>
        <w:t>(5)</w:t>
      </w:r>
      <w:r w:rsidRPr="00C65B5A">
        <w:rPr>
          <w:szCs w:val="24"/>
        </w:rPr>
        <w:t xml:space="preserve"> V evidenci odpracované pracovní doby se uvádí též počet hodin přímé pedagogické činnosti vykonaných nad týdenní rozsah hodin stanovený ředitelem školy nebo školského zařízení.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b/>
          <w:sz w:val="24"/>
        </w:rPr>
      </w:pP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107.2. Pedagogičtí pracovníci školy jsou dále povinni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a) vychovávat a vzdělávat žáky v souladu s předmětem činnosti školy,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b) řídit se schválenými učebními dokumenty, organizačními a hygienickými předpisy k zajištění bezpečnosti a ochrany zdraví při práci a při výchově a vyučování,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c) plnit přímou vyučovací činnost a konat práce související s vyučováním a výchovnou činností,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d) konat práce vyplývající z organizace vzdělávání a výchovy,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e) soustavně usilovat o vytváření dobrého vztahu rodičů a veřejnosti ke škole,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f) vést žáky k zachovávání hygienických zásad a zásad bezpečné práce a k dodržování hygienických, dopravních, požárních a jiných předpisů a pokynů příslušných orgánů, jež se týkají péče o bezpečnost a ochranu zdraví ve školství,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g) vykonávat pedagogický dozor nad žáky podle pokynů zástupce ředitele pro pedagogickou činnost v dané škole,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 xml:space="preserve">h) spolupracovat s rodiči studentů, informovat je na třídních schůzkách, popř. na požádání </w:t>
      </w:r>
      <w:proofErr w:type="gramStart"/>
      <w:r w:rsidRPr="00C65B5A">
        <w:rPr>
          <w:rFonts w:ascii="Times New Roman" w:hAnsi="Times New Roman"/>
          <w:sz w:val="24"/>
        </w:rPr>
        <w:t>rodičů  také</w:t>
      </w:r>
      <w:proofErr w:type="gramEnd"/>
      <w:r w:rsidRPr="00C65B5A">
        <w:rPr>
          <w:rFonts w:ascii="Times New Roman" w:hAnsi="Times New Roman"/>
          <w:sz w:val="24"/>
        </w:rPr>
        <w:t xml:space="preserve"> na  individuálně dohodnuté schůzce o prospěchu a chování studentů. Písemně informovat </w:t>
      </w:r>
      <w:r w:rsidRPr="00C65B5A">
        <w:rPr>
          <w:rFonts w:ascii="Times New Roman" w:hAnsi="Times New Roman"/>
          <w:sz w:val="24"/>
        </w:rPr>
        <w:lastRenderedPageBreak/>
        <w:t>rodiče v případech, kdy je to v zájmu výchovy a vyučování nutné, nebo je to stanovené jinými předpisy,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j) spolupracovat s ostatními zaměstnanci školy,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k) vést žáky ke slušnému a ohleduplnému chování k sobě navzájem i k ostatním zaměstnancům školy, k ochraně školního zařízení, ostatního společného a osobního vlastnictví a chránit je před jeho poškozením, ztrátou, zničením nebo zneužitím.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C65B5A" w:rsidRDefault="00A258DF" w:rsidP="00A258DF">
      <w:pPr>
        <w:pStyle w:val="Prosttext"/>
        <w:rPr>
          <w:rFonts w:ascii="Times New Roman" w:hAnsi="Times New Roman"/>
          <w:b/>
          <w:sz w:val="24"/>
        </w:rPr>
      </w:pPr>
      <w:r w:rsidRPr="00C65B5A">
        <w:rPr>
          <w:rFonts w:ascii="Times New Roman" w:hAnsi="Times New Roman"/>
          <w:sz w:val="24"/>
        </w:rPr>
        <w:t>107.3. Povinnosti učitelů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a) jsou přímo řízeni zástupcem ředitele dané školy pro pedagogickou činnost,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b) každý den se ve sborovně seznámí s aktuálními informacemi a pokyny ředitelství školy,</w:t>
      </w:r>
    </w:p>
    <w:p w:rsidR="00A258DF" w:rsidRPr="0003729E" w:rsidRDefault="00A258DF" w:rsidP="00A258DF">
      <w:pPr>
        <w:pStyle w:val="Prosttext"/>
        <w:rPr>
          <w:rFonts w:ascii="Times New Roman" w:hAnsi="Times New Roman"/>
          <w:strike/>
          <w:sz w:val="24"/>
        </w:rPr>
      </w:pPr>
      <w:r w:rsidRPr="00C65B5A">
        <w:rPr>
          <w:rFonts w:ascii="Times New Roman" w:hAnsi="Times New Roman"/>
          <w:sz w:val="24"/>
        </w:rPr>
        <w:t>c</w:t>
      </w:r>
      <w:r w:rsidRPr="0003729E">
        <w:rPr>
          <w:rFonts w:ascii="Times New Roman" w:hAnsi="Times New Roman"/>
          <w:strike/>
          <w:sz w:val="24"/>
        </w:rPr>
        <w:t>) před začátkem výuky vyzvedávají ve sborovně třídní knihy příslušných tříd, na konci vyučování podle rozvrhu jednotlivých tříd uloží třídní knihy do sborovny,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d) na začátku každé vyučovací hodiny pořídí zápis do třídní knihy včetně přesného zaznamenání chybějících žáků, popř. jejich pozdních příchodů do vyučovací hodiny,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e) po každé vyučovací hodině dohlédnou na smazání tabule,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f) zachovávají mlčenlivost o skutečnostech týkajících se osobních údajů studentů,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g) po skončení výuky v jednotlivých učebnách podle rozvrhu dohlížejí na provedení základního úklidu (posbírání větších odpadků, uzavření všech oken, položení židlí na stoly),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 xml:space="preserve">h) předvídanou nepřítomnost ve škole ohlásit zástupci ředitele školy nejpozději 3 dny předem; 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i) nepředvídanou nepřítomnost ve škole (onemocnění, ošetřování člena rodiny) ohlásí co nejdříve zástupci ředitele, řediteli nebo na sekretariátu školy; nástup do školy oznámí podle možností alespoň jeden den předem,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 xml:space="preserve">j) jednorázovou výměnu vyučovacích </w:t>
      </w:r>
      <w:proofErr w:type="gramStart"/>
      <w:r w:rsidRPr="00C65B5A">
        <w:rPr>
          <w:rFonts w:ascii="Times New Roman" w:hAnsi="Times New Roman"/>
          <w:sz w:val="24"/>
        </w:rPr>
        <w:t>hodin</w:t>
      </w:r>
      <w:proofErr w:type="gramEnd"/>
      <w:r w:rsidRPr="00C65B5A">
        <w:rPr>
          <w:rFonts w:ascii="Times New Roman" w:hAnsi="Times New Roman"/>
          <w:sz w:val="24"/>
        </w:rPr>
        <w:t xml:space="preserve"> resp. učeben dohodnou předem s příslušnými učiteli a nadřízeným pracovníkem,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k) mimoškolní a mimotřídní akce pro studenty v době vyučování i mimo něj povoluje ředitel školy nebo jím stanovený zástupce. Tyto akce oznamují učitelé nejméně 7 dní předem,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l) vedou řádné přehledy o klasifikaci a chování žáků,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m) vybírají-li od studentů peníze na akce školy, jsou povinni takovouto hotovost převyšující 3000,- Kč složí ihned do pokladny školy,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n) vzdělávají žáky dle platných dokumentů školy v souladu s ŠVP a RVP, respektují přitom rozhodnutí vedoucího předmětové komise a vedení školy.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C65B5A" w:rsidRDefault="00A258DF" w:rsidP="00A258DF">
      <w:pPr>
        <w:pStyle w:val="Prosttext"/>
        <w:rPr>
          <w:rFonts w:ascii="Times New Roman" w:hAnsi="Times New Roman"/>
          <w:b/>
          <w:sz w:val="24"/>
        </w:rPr>
      </w:pPr>
      <w:r w:rsidRPr="00C65B5A">
        <w:rPr>
          <w:rFonts w:ascii="Times New Roman" w:hAnsi="Times New Roman"/>
          <w:sz w:val="24"/>
        </w:rPr>
        <w:t>107.4. Povinnosti třídních učitelů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Seznámit se s osobní situací jednotlivých žáků ve třídě, podle potřeby informovat ostatní vyučující,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zajišťovat kontakt s rodiči žáků a podávat jim informace o prospěchu a chování jejich dětí;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podle pokynů ředitelství školy vést předepsanou dokumentaci třídy: třídní výkaz, třídní knihu, přehled klasifikace,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určovat ve třídě z řad žáků službu zajišťující provoz ve třídě: třídní službu, žáky pečující během dne o třídní knihu (pokud to není povinností služby). Za činnost těchto žáků třídní učitelé odpovídají,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pro klasifikační porady připravit zprávu o třídě a výkaz o prospěchu a chování žáků;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podle možností se účastnit se svými třídami mimoškolních akcí.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460082" w:rsidRDefault="00A258DF" w:rsidP="00A258DF">
      <w:pPr>
        <w:pStyle w:val="Prosttext"/>
        <w:rPr>
          <w:rFonts w:ascii="Times New Roman" w:hAnsi="Times New Roman"/>
          <w:sz w:val="24"/>
        </w:rPr>
      </w:pPr>
      <w:r w:rsidRPr="00460082">
        <w:rPr>
          <w:rFonts w:ascii="Times New Roman" w:hAnsi="Times New Roman"/>
          <w:sz w:val="24"/>
        </w:rPr>
        <w:lastRenderedPageBreak/>
        <w:t xml:space="preserve">107.5. Zástupce </w:t>
      </w:r>
      <w:proofErr w:type="gramStart"/>
      <w:r w:rsidRPr="00460082">
        <w:rPr>
          <w:rFonts w:ascii="Times New Roman" w:hAnsi="Times New Roman"/>
          <w:sz w:val="24"/>
        </w:rPr>
        <w:t>ředitele  se</w:t>
      </w:r>
      <w:proofErr w:type="gramEnd"/>
      <w:r w:rsidRPr="00460082">
        <w:rPr>
          <w:rFonts w:ascii="Times New Roman" w:hAnsi="Times New Roman"/>
          <w:sz w:val="24"/>
        </w:rPr>
        <w:t xml:space="preserve"> ustanovuje pro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217479">
        <w:rPr>
          <w:rFonts w:ascii="Times New Roman" w:hAnsi="Times New Roman"/>
          <w:sz w:val="24"/>
        </w:rPr>
        <w:t xml:space="preserve">Biskupské gymnázium </w:t>
      </w:r>
      <w:r>
        <w:rPr>
          <w:rFonts w:ascii="Times New Roman" w:hAnsi="Times New Roman"/>
          <w:sz w:val="24"/>
        </w:rPr>
        <w:t>(mohou být i dva nebo více)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 w:rsidR="00217479">
        <w:rPr>
          <w:rFonts w:ascii="Times New Roman" w:hAnsi="Times New Roman"/>
          <w:sz w:val="24"/>
        </w:rPr>
        <w:t xml:space="preserve"> Církevní z</w:t>
      </w:r>
      <w:r w:rsidRPr="000733A7">
        <w:rPr>
          <w:rFonts w:ascii="Times New Roman" w:hAnsi="Times New Roman"/>
          <w:sz w:val="24"/>
        </w:rPr>
        <w:t xml:space="preserve">ákladní školu </w:t>
      </w:r>
      <w:r>
        <w:rPr>
          <w:rFonts w:ascii="Times New Roman" w:hAnsi="Times New Roman"/>
          <w:sz w:val="24"/>
        </w:rPr>
        <w:t>(</w:t>
      </w:r>
      <w:r w:rsidRPr="00C65B5A">
        <w:rPr>
          <w:rFonts w:ascii="Times New Roman" w:hAnsi="Times New Roman"/>
          <w:sz w:val="24"/>
        </w:rPr>
        <w:t>zvlášť pro první a pro druhý stupeň ZŠ</w:t>
      </w:r>
      <w:r>
        <w:rPr>
          <w:rFonts w:ascii="Times New Roman" w:hAnsi="Times New Roman"/>
          <w:sz w:val="24"/>
        </w:rPr>
        <w:t>).</w:t>
      </w:r>
    </w:p>
    <w:p w:rsidR="00217479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Mateřskou školu</w:t>
      </w:r>
      <w:r w:rsidR="00CF36E3">
        <w:rPr>
          <w:rFonts w:ascii="Times New Roman" w:hAnsi="Times New Roman"/>
          <w:sz w:val="24"/>
        </w:rPr>
        <w:t>.</w:t>
      </w:r>
    </w:p>
    <w:p w:rsidR="00A258DF" w:rsidRDefault="00217479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Základní uměleckou školu</w:t>
      </w:r>
      <w:r w:rsidR="00A258DF" w:rsidRPr="000733A7">
        <w:rPr>
          <w:rFonts w:ascii="Times New Roman" w:hAnsi="Times New Roman"/>
          <w:sz w:val="24"/>
        </w:rPr>
        <w:t>.</w:t>
      </w:r>
    </w:p>
    <w:p w:rsidR="00A258DF" w:rsidRPr="000733A7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460082" w:rsidRDefault="00A258DF" w:rsidP="00A258DF">
      <w:pPr>
        <w:pStyle w:val="Prosttext"/>
        <w:rPr>
          <w:rFonts w:ascii="Times New Roman" w:hAnsi="Times New Roman"/>
          <w:sz w:val="24"/>
        </w:rPr>
      </w:pPr>
      <w:r w:rsidRPr="00460082">
        <w:rPr>
          <w:rFonts w:ascii="Times New Roman" w:hAnsi="Times New Roman"/>
          <w:sz w:val="24"/>
        </w:rPr>
        <w:t>107.5.1. Povinnosti zástupce ředitele školy v jednotlivých součástech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je přímo podřízen řediteli školy,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zastupuje školu navenek, v době nepřítomnosti ředitele školy plní úlohu statutárního zástupce,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eviduje pracovní dobu učitelů,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přímo řídí pedagogické pracovníky a kontroluje jejich činnost; zabezpečuje a kontroluje dodržování právních a bezpečnostních předpisů,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vykonává hospitační činnost,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f) poskytuje pracovní volno svým podřízeným při osobních překážkách v práci,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 nařizuje práci přesčas a rozhoduje o vhodné době čerpání náhradního volna,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 je zodpovědný za suplování a hladký průběh výuky;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kontroluje dodržování dozorů a pracovní doby podřízených;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j) navrhuje odměny a osobní příplatky svým podřízeným;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k) svěřuje přímo podřízeným zaměstnancům na písemné potvrzení nástroje, osobní ochranné pomůcky, popř. jiné podobné předměty,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l) </w:t>
      </w:r>
      <w:r w:rsidRPr="00C65B5A">
        <w:rPr>
          <w:rFonts w:ascii="Times New Roman" w:hAnsi="Times New Roman"/>
          <w:sz w:val="24"/>
        </w:rPr>
        <w:t>ředitel školy jej může ustanovit zastupováním v konkrétních oblastech;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m) kompetence, vzájemnou podřízenost a zastupitelnost mezi jednotlivými vedoucími pracovníky upravuje Organizační schéma a rozdělení kompetencí, které je přílohou tohoto Organizačního řádu.</w:t>
      </w:r>
    </w:p>
    <w:p w:rsidR="00A258DF" w:rsidRDefault="00A258DF" w:rsidP="00A258DF">
      <w:pPr>
        <w:pStyle w:val="Prosttext"/>
        <w:rPr>
          <w:rFonts w:ascii="Times New Roman" w:hAnsi="Times New Roman"/>
          <w:color w:val="FF0000"/>
          <w:sz w:val="24"/>
        </w:rPr>
      </w:pP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107.5.2 Dalšími vedoucími pedagogickými pracovníky jsou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a) vedoucí školního klubu</w:t>
      </w:r>
      <w:r w:rsidR="000B5F51">
        <w:rPr>
          <w:rFonts w:ascii="Times New Roman" w:hAnsi="Times New Roman"/>
          <w:sz w:val="24"/>
        </w:rPr>
        <w:t>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b) vedoucí školní družiny</w:t>
      </w:r>
      <w:r w:rsidR="000B5F51">
        <w:rPr>
          <w:rFonts w:ascii="Times New Roman" w:hAnsi="Times New Roman"/>
          <w:sz w:val="24"/>
        </w:rPr>
        <w:t>,</w:t>
      </w:r>
    </w:p>
    <w:p w:rsidR="000B5F51" w:rsidRPr="00C65B5A" w:rsidRDefault="000B5F51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vedoucí pracovník správních zaměstnanců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 xml:space="preserve"> jsou přímo řízeni a podléhají zástupci ředitele pro jednotlivou součást školy.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 w:rsidRPr="00460082">
        <w:rPr>
          <w:rFonts w:ascii="Times New Roman" w:hAnsi="Times New Roman"/>
          <w:sz w:val="24"/>
        </w:rPr>
        <w:t>107.6. Povinnosti výchovného poradce: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a) shromažďuje a vede evidenci žáků se zdravotními</w:t>
      </w:r>
      <w:r w:rsidR="0003729E">
        <w:rPr>
          <w:rFonts w:ascii="Times New Roman" w:hAnsi="Times New Roman"/>
          <w:sz w:val="24"/>
        </w:rPr>
        <w:t xml:space="preserve"> a vzdělávacími</w:t>
      </w:r>
      <w:r>
        <w:rPr>
          <w:rFonts w:ascii="Times New Roman" w:hAnsi="Times New Roman"/>
          <w:sz w:val="24"/>
        </w:rPr>
        <w:t xml:space="preserve"> obtížemi, které jsou dlouhodobého nebo trvalého charakteru;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shromažďuje a vede evidenci žáků, kteří mají sociální nebo zdravotní těžkosti;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zajišťuje a organizuje spolupráci s </w:t>
      </w:r>
      <w:proofErr w:type="spellStart"/>
      <w:r>
        <w:rPr>
          <w:rFonts w:ascii="Times New Roman" w:hAnsi="Times New Roman"/>
          <w:sz w:val="24"/>
        </w:rPr>
        <w:t>pedagogicko</w:t>
      </w:r>
      <w:proofErr w:type="spellEnd"/>
      <w:r>
        <w:rPr>
          <w:rFonts w:ascii="Times New Roman" w:hAnsi="Times New Roman"/>
          <w:sz w:val="24"/>
        </w:rPr>
        <w:t xml:space="preserve"> psychologickými poradnami a dalšími institucemi, které poskytují poradenské a diagnostické služby žákům;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pomáhá žákům při výběru dalšího studia;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při své práci úzce spolupracuje s třídními učiteli a rodiči;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pravidelně informuje své kolegy o své práci, zejména však o omezeních, úlevách a mimořádných opatřeních, které se vztahují na studenty s nějakými problémy;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 je ustanoven ředitelem školy a přímo řízen zástupcem ředitele pro jednotlivou školu.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460082" w:rsidRDefault="00A258DF" w:rsidP="00A258DF">
      <w:pPr>
        <w:pStyle w:val="Prosttext"/>
        <w:rPr>
          <w:rFonts w:ascii="Times New Roman" w:hAnsi="Times New Roman"/>
          <w:sz w:val="24"/>
        </w:rPr>
      </w:pPr>
      <w:r w:rsidRPr="00460082">
        <w:rPr>
          <w:rFonts w:ascii="Times New Roman" w:hAnsi="Times New Roman"/>
          <w:sz w:val="24"/>
        </w:rPr>
        <w:t>107.7. Povinnosti koordinátora prevence sociálně patologických jevů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koordinuje činnosti a aktivity školy zaměřené na </w:t>
      </w:r>
      <w:proofErr w:type="spellStart"/>
      <w:r>
        <w:rPr>
          <w:rFonts w:ascii="Times New Roman" w:hAnsi="Times New Roman"/>
          <w:sz w:val="24"/>
        </w:rPr>
        <w:t>sexu</w:t>
      </w:r>
      <w:r w:rsidR="0003729E">
        <w:rPr>
          <w:rFonts w:ascii="Times New Roman" w:hAnsi="Times New Roman"/>
          <w:sz w:val="24"/>
        </w:rPr>
        <w:t>ální</w:t>
      </w:r>
      <w:r w:rsidRPr="0003729E">
        <w:rPr>
          <w:rFonts w:ascii="Times New Roman" w:hAnsi="Times New Roman"/>
          <w:strike/>
          <w:sz w:val="24"/>
        </w:rPr>
        <w:t>ologii</w:t>
      </w:r>
      <w:proofErr w:type="spellEnd"/>
      <w:r>
        <w:rPr>
          <w:rFonts w:ascii="Times New Roman" w:hAnsi="Times New Roman"/>
          <w:sz w:val="24"/>
        </w:rPr>
        <w:t xml:space="preserve"> a rodinnou výchovu,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věnuje se protidrogové prevenci a prevenci šikany;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c) eviduje soc. patologické jevy na škole a při jejich prevenci a řešení zajišťuje součinnost s dotčenými orgány a poradenskými institucemi;  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je ustanoven ředitelem školy a přímo řízen zástupcem ředitele pro jednotlivou školu.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460082" w:rsidRDefault="00A258DF" w:rsidP="00A258DF">
      <w:pPr>
        <w:pStyle w:val="Prosttext"/>
        <w:rPr>
          <w:rFonts w:ascii="Times New Roman" w:hAnsi="Times New Roman"/>
          <w:sz w:val="24"/>
        </w:rPr>
      </w:pPr>
      <w:r w:rsidRPr="00460082">
        <w:rPr>
          <w:rFonts w:ascii="Times New Roman" w:hAnsi="Times New Roman"/>
          <w:sz w:val="24"/>
        </w:rPr>
        <w:t>107.8. Povinnosti pracovníka školního klubu a školní družiny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je přímo řízen vedoucím školního klubu,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každý den se ve sborovně seznámit s aktuálními informacemi a pokyny ředitelství školy,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na začátku každé vyučovací hodiny nebo činnosti pořídit zápis do knihy. V případě pravidelných činností také přesného zaznamenání chybějících žáků, popř. jejich pozdních příchodů do vyučovací hodiny,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 každé ukončené činnosti dohlédnout na úklid pomůcek,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je povinen zachovávat mlčenlivost o skutečnostech týkajících se osobních údajů studentů,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 předvídanou nepřítomnost ve škole ohlásit vedoucímu školního klubu nejpozději 3 dny předem,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nepředvídanou nepřítomnost ve škole (onemocnění, ošetřování člena rodiny) ohlásit co nejdříve vedoucímu školního klubu, řediteli nebo na sekretariátu školy; nástup do školy oznámit podle možností alespoň jeden den předem,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j) jednorázovou výměnu vyučovacích </w:t>
      </w:r>
      <w:proofErr w:type="gramStart"/>
      <w:r>
        <w:rPr>
          <w:rFonts w:ascii="Times New Roman" w:hAnsi="Times New Roman"/>
          <w:sz w:val="24"/>
        </w:rPr>
        <w:t>hodin</w:t>
      </w:r>
      <w:proofErr w:type="gramEnd"/>
      <w:r>
        <w:rPr>
          <w:rFonts w:ascii="Times New Roman" w:hAnsi="Times New Roman"/>
          <w:sz w:val="24"/>
        </w:rPr>
        <w:t xml:space="preserve"> resp. učeben dohodnout předem s nadřízeným pracovníkem;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k) oznámit mimoškolní a mimotřídní akce 7 dní předem,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l) vést řádné přehledy činnosti žáků a další dokumentaci.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460082" w:rsidRDefault="00A258DF" w:rsidP="00A258DF">
      <w:pPr>
        <w:pStyle w:val="Prosttext"/>
        <w:rPr>
          <w:rFonts w:ascii="Times New Roman" w:hAnsi="Times New Roman"/>
          <w:sz w:val="24"/>
        </w:rPr>
      </w:pPr>
      <w:proofErr w:type="gramStart"/>
      <w:r w:rsidRPr="00460082">
        <w:rPr>
          <w:rFonts w:ascii="Times New Roman" w:hAnsi="Times New Roman"/>
          <w:sz w:val="24"/>
        </w:rPr>
        <w:t>107.9.  Povinnosti</w:t>
      </w:r>
      <w:proofErr w:type="gramEnd"/>
      <w:r w:rsidRPr="00460082">
        <w:rPr>
          <w:rFonts w:ascii="Times New Roman" w:hAnsi="Times New Roman"/>
          <w:sz w:val="24"/>
        </w:rPr>
        <w:t xml:space="preserve"> vedoucího školního klubu a školní družiny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Vedoucího vychovatele jmenuje do funkce ředitel školy.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je zodpovědný za vedení evidence a výkazů činnosti školní družiny a školního klubu,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eviduje pracovní dobu vychovatelů,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přímo řídí pedagogické pracovníky školního klubu a kontroluje jejich činnost; zabezpečuje a kontroluje dodržování právních a bezpečnostních předpisů,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vykonává ve školním klubu a školní družině hospitační činnost,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poskytuje pracovní volno svým podřízeným při osobních překážkách v práci,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nařizuje práci přesčas a rozhoduje o hodné době čerpání náhradního volna,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 je zodpovědný za zastupování pracovníků školního klubu,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 kontroluje dodržování dozorů a pracovní doby podřízených,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navrhuje odměny a osobní příplatky svým podřízeným,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j) svěřuje přímo podřízeným zaměstnancům na písemné potvrzení nástroje, osobní ochranné pomůcky, popř. jiné podobné předměty.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 w:rsidRPr="00460082">
        <w:rPr>
          <w:rFonts w:ascii="Times New Roman" w:hAnsi="Times New Roman"/>
          <w:sz w:val="24"/>
        </w:rPr>
        <w:t>107.10. Další pracovníci školy jsou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ekonom, mzdová účetní, sekretářka, technický pracovník, vedoucí úseku správních zaměstnanců; školník na BG</w:t>
      </w:r>
      <w:r w:rsidR="000B5F51">
        <w:rPr>
          <w:rFonts w:ascii="Times New Roman" w:hAnsi="Times New Roman"/>
          <w:sz w:val="24"/>
        </w:rPr>
        <w:t xml:space="preserve"> na CZŠ,</w:t>
      </w:r>
      <w:r>
        <w:rPr>
          <w:rFonts w:ascii="Times New Roman" w:hAnsi="Times New Roman"/>
          <w:sz w:val="24"/>
        </w:rPr>
        <w:t xml:space="preserve"> uklízečky, knihovnice, </w:t>
      </w:r>
      <w:r w:rsidRPr="00A258DF">
        <w:rPr>
          <w:rFonts w:ascii="Times New Roman" w:hAnsi="Times New Roman"/>
          <w:sz w:val="24"/>
        </w:rPr>
        <w:t>školní asistent</w:t>
      </w:r>
      <w:r>
        <w:rPr>
          <w:rFonts w:ascii="Times New Roman" w:hAnsi="Times New Roman"/>
          <w:sz w:val="24"/>
        </w:rPr>
        <w:t>, pověřenec GDPR.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ředitel školy nebo jím k tomu zmocněný zástupce jim může nařídit, aby vykonávali dozor nad žáky. Tento příkaz může být formulován i ústně.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 w:rsidRPr="00460082">
        <w:rPr>
          <w:rFonts w:ascii="Times New Roman" w:hAnsi="Times New Roman"/>
          <w:sz w:val="24"/>
        </w:rPr>
        <w:t>107.10.1 Povinnosti ekonoma: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a) je přímo řízen ředitelem školy,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zodpovídá za řádné vedení účetnictví; za vedení a zpracování účetních dokladů,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zpracovává podklady pro státní správu, finanční úřad, ap.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připravuje podklady pro ředitele,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sestavuje rozpočet školy,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eviduje majetek, pohledávky a závazky školy; atp.,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 evidence zařízení a správa</w:t>
      </w:r>
      <w:r w:rsidR="0003729E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inventáře ,</w:t>
      </w:r>
      <w:proofErr w:type="gramEnd"/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 zodpovídá za provádění inventur podle vnitřní směrnice,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 sleduje nové zákony a informuje ředitele o změnách, které je nutné učinit, aby účetnictví, evidence majetku atp. byly v souladu s platnými právními úpravami,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460082" w:rsidRDefault="00A258DF" w:rsidP="00A258DF">
      <w:pPr>
        <w:pStyle w:val="Prosttext"/>
        <w:rPr>
          <w:rFonts w:ascii="Times New Roman" w:hAnsi="Times New Roman"/>
          <w:sz w:val="24"/>
        </w:rPr>
      </w:pPr>
      <w:r w:rsidRPr="00460082">
        <w:rPr>
          <w:rFonts w:ascii="Times New Roman" w:hAnsi="Times New Roman"/>
          <w:sz w:val="24"/>
        </w:rPr>
        <w:t>107.10.2. Povinnosti mzdové účetní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je přímo řízena ekonomem školy;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zodpovídá za zpracování mezd, za vedení personální agendy,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zpracovává podklady pro státní správu, finanční úřad, ap.;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podílí se na zajišťování organizace výuky a na vedení korespondence školy podle pokynů ředitele školy nebo jím pověřeného zástupce;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vede pokladnu školy, zodpovídá za pokladní doklady a jejich úplnost.</w:t>
      </w:r>
    </w:p>
    <w:p w:rsidR="00A258DF" w:rsidRDefault="00A258DF" w:rsidP="00A258DF">
      <w:pPr>
        <w:pStyle w:val="Prosttext"/>
        <w:rPr>
          <w:rFonts w:ascii="Times New Roman" w:hAnsi="Times New Roman"/>
          <w:b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4"/>
        </w:rPr>
      </w:pPr>
      <w:r w:rsidRPr="00460082">
        <w:rPr>
          <w:rFonts w:ascii="Times New Roman" w:hAnsi="Times New Roman"/>
          <w:sz w:val="24"/>
        </w:rPr>
        <w:t>107.10.3 Povinnosti sekretářky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je přímo řízena ředitelem školy;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přejímá poštu a vede jednací protokol,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vyřizuje korespondenci podle pokynů ředitele školy, při nepřítomnosti ředitele podle pokynů zástupce ředitele pro BGBB;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zpracovává materiály a dokumenty sloužící řediteli k jeho práci;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vede spisovou službu školy.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vede evidenci úrazů a organizuje elektronickou evidenci studentů,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107.10.4 Povinnosti vedoucího správních zaměstnanců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a) je přímo řízen ředitelem školy,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b) je zodpovědný za vedení evidence a výkazů činnosti správních zaměstnanců,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b) eviduje pracovní dobu školníků a uklízeček a pracovníků školní jídelny,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 xml:space="preserve">c) přímo řídí pracovníky správy a údržby a kontroluje jejich činnost; zabezpečuje a kontroluje dodržování právních a bezpečnostních předpisů, 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d) poskytuje pracovní volno svým podřízeným při osobních překážkách v práci,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f) nařizuje práci přesčas a rozhoduje o vhodné době čerpání náhradního volna,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g) je zodpovědný za zastupování jemu podřízených pracovníků,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h) navrhuje odměny a osobní příplatky svým podřízeným,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 xml:space="preserve">i) svěřuje přímo podřízeným zaměstnancům na písemné potvrzení nástroje, osobní ochranné pomůcky, popř. jiné podobné předměty. 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b/>
          <w:sz w:val="24"/>
        </w:rPr>
      </w:pPr>
    </w:p>
    <w:p w:rsidR="00A258DF" w:rsidRPr="000B3E50" w:rsidRDefault="00A258DF" w:rsidP="00A258DF">
      <w:pPr>
        <w:pStyle w:val="Prosttext"/>
        <w:rPr>
          <w:rFonts w:ascii="Times New Roman" w:hAnsi="Times New Roman"/>
          <w:b/>
          <w:strike/>
          <w:sz w:val="24"/>
        </w:rPr>
      </w:pPr>
      <w:r w:rsidRPr="00C63694">
        <w:rPr>
          <w:rFonts w:ascii="Times New Roman" w:hAnsi="Times New Roman"/>
          <w:sz w:val="24"/>
        </w:rPr>
        <w:t>107.</w:t>
      </w:r>
      <w:r>
        <w:rPr>
          <w:rFonts w:ascii="Times New Roman" w:hAnsi="Times New Roman"/>
          <w:sz w:val="24"/>
        </w:rPr>
        <w:t>10.5</w:t>
      </w:r>
      <w:r w:rsidRPr="00C63694">
        <w:rPr>
          <w:rFonts w:ascii="Times New Roman" w:hAnsi="Times New Roman"/>
          <w:sz w:val="24"/>
        </w:rPr>
        <w:t xml:space="preserve"> Povinnosti školníka </w:t>
      </w:r>
    </w:p>
    <w:p w:rsidR="00A258DF" w:rsidRPr="00C65B5A" w:rsidRDefault="00A258DF" w:rsidP="00A258DF">
      <w:pPr>
        <w:pStyle w:val="Prosttext"/>
        <w:rPr>
          <w:rFonts w:ascii="Times New Roman" w:hAnsi="Times New Roman"/>
          <w:sz w:val="24"/>
        </w:rPr>
      </w:pPr>
      <w:r w:rsidRPr="00C65B5A">
        <w:rPr>
          <w:rFonts w:ascii="Times New Roman" w:hAnsi="Times New Roman"/>
          <w:sz w:val="24"/>
        </w:rPr>
        <w:t>a) je přímo řízen</w:t>
      </w:r>
      <w:r w:rsidR="0003729E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proofErr w:type="gramStart"/>
      <w:r w:rsidRPr="00C65B5A">
        <w:rPr>
          <w:rFonts w:ascii="Times New Roman" w:hAnsi="Times New Roman"/>
          <w:sz w:val="24"/>
        </w:rPr>
        <w:t>vedoucím</w:t>
      </w:r>
      <w:proofErr w:type="gramEnd"/>
      <w:r w:rsidRPr="00C65B5A">
        <w:rPr>
          <w:rFonts w:ascii="Times New Roman" w:hAnsi="Times New Roman"/>
          <w:sz w:val="24"/>
        </w:rPr>
        <w:t xml:space="preserve"> správních zaměstnanců,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zodpovídá za údržbu a drobné opravy školního zařízení a vybavení,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vydává klíče, odemyká školu a stará se o úklid a odstraňování sněhu v okolí školy,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vede sklad ochranných pomůcek a prostředků pro úklid a údržbu;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g) zodpovídá za řádné uzamčení a odemykání školy před a po vyučování;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 svěřuje dalším zaměstnancům na písemné potvrzení nástroje, osobní ochranné pomůcky, popř. jiné podobné předměty,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zajišťuje vytápění školy a periodické prohlídky topného systému;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j) řízení a údržbu motorových vozidel zajišťuje podle pokynů vedoucího správních zaměstnanců.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k) podle pokynů vedoucího správních zaměstnanců zajišťuje dovoz obědů do školní výdejny.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D23602" w:rsidRDefault="00A258DF" w:rsidP="00A258DF">
      <w:pPr>
        <w:pStyle w:val="Prosttext"/>
        <w:rPr>
          <w:rFonts w:ascii="Times New Roman" w:hAnsi="Times New Roman"/>
          <w:sz w:val="24"/>
        </w:rPr>
      </w:pPr>
      <w:r w:rsidRPr="00D23602">
        <w:rPr>
          <w:rFonts w:ascii="Times New Roman" w:hAnsi="Times New Roman"/>
          <w:sz w:val="24"/>
        </w:rPr>
        <w:t>107.10.6. Povinnosti technického pracovníka</w:t>
      </w:r>
    </w:p>
    <w:p w:rsidR="00A258DF" w:rsidRDefault="00A258DF" w:rsidP="00A258DF">
      <w:pPr>
        <w:pStyle w:val="Prost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stará se o technické zařízení ve škole,</w:t>
      </w:r>
    </w:p>
    <w:p w:rsidR="00A258DF" w:rsidRDefault="00A258DF" w:rsidP="00A258DF">
      <w:pPr>
        <w:pStyle w:val="Prost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 přímo podřízen řediteli školy,</w:t>
      </w:r>
    </w:p>
    <w:p w:rsidR="00A258DF" w:rsidRDefault="00A258DF" w:rsidP="00A258DF">
      <w:pPr>
        <w:pStyle w:val="Prost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spravuje počítačovou síť a počítačovou učebnu,</w:t>
      </w:r>
    </w:p>
    <w:p w:rsidR="00A258DF" w:rsidRDefault="00A258DF" w:rsidP="00A258DF">
      <w:pPr>
        <w:pStyle w:val="Prost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 své práci spolupracuje s dalšími zaměstnanci školy,</w:t>
      </w:r>
    </w:p>
    <w:p w:rsidR="00A258DF" w:rsidRDefault="00A258DF" w:rsidP="00A258DF">
      <w:pPr>
        <w:pStyle w:val="Prost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eviduje software a zajišťuje jeho aktualizace,</w:t>
      </w:r>
    </w:p>
    <w:p w:rsidR="00A258DF" w:rsidRDefault="00A258DF" w:rsidP="00A258DF">
      <w:pPr>
        <w:pStyle w:val="Prost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spravuje webové stránky škol a další síťová rozhraní školy,</w:t>
      </w:r>
    </w:p>
    <w:p w:rsidR="00A258DF" w:rsidRDefault="00A258DF" w:rsidP="00A258DF">
      <w:pPr>
        <w:pStyle w:val="Prost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spravuje telekomunikační a kopírovací techniku,</w:t>
      </w:r>
    </w:p>
    <w:p w:rsidR="00A258DF" w:rsidRDefault="00A258DF" w:rsidP="00A258DF">
      <w:pPr>
        <w:pStyle w:val="Prost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 vázán mlčenlivostí o informacích důvěrných a citlivých, které se týkají chodu školy, personálních údajů žáků a zaměstnanců.</w:t>
      </w:r>
    </w:p>
    <w:p w:rsidR="00A258DF" w:rsidRDefault="00A258DF" w:rsidP="00A258DF">
      <w:pPr>
        <w:pStyle w:val="Prosttext"/>
        <w:rPr>
          <w:rFonts w:ascii="Times New Roman" w:hAnsi="Times New Roman"/>
          <w:color w:val="FF0000"/>
          <w:sz w:val="24"/>
        </w:rPr>
      </w:pPr>
    </w:p>
    <w:p w:rsidR="00A258DF" w:rsidRPr="00DA6D36" w:rsidRDefault="00A258DF" w:rsidP="00A258DF">
      <w:pPr>
        <w:pStyle w:val="Prosttext"/>
        <w:rPr>
          <w:rFonts w:ascii="Times New Roman" w:hAnsi="Times New Roman"/>
          <w:sz w:val="24"/>
        </w:rPr>
      </w:pPr>
      <w:r w:rsidRPr="00DA6D36">
        <w:rPr>
          <w:rFonts w:ascii="Times New Roman" w:hAnsi="Times New Roman"/>
          <w:sz w:val="24"/>
        </w:rPr>
        <w:t>107.10.7. Povinnosti školního asistenta</w:t>
      </w:r>
    </w:p>
    <w:p w:rsidR="00A258DF" w:rsidRPr="00DA6D36" w:rsidRDefault="00A258DF" w:rsidP="00A258DF">
      <w:pPr>
        <w:ind w:firstLine="709"/>
        <w:jc w:val="both"/>
      </w:pPr>
      <w:r w:rsidRPr="00DA6D36">
        <w:t>Školní asistent poskytuje organizační a personální podporu zejména žákům ohroženým školním neúspěchem, které škola identifikuje prostřednictvím třídních učitelů, výchovného poradce a školního speciálního pedagoga. Jejich seznam stanovuje ředitel školy.</w:t>
      </w:r>
    </w:p>
    <w:p w:rsidR="00A258DF" w:rsidRPr="00A258DF" w:rsidRDefault="00A258DF" w:rsidP="00A258DF">
      <w:r w:rsidRPr="00A258DF">
        <w:t>107.10.8. Postavení pověřence pro ochranu osobních údajů</w:t>
      </w:r>
    </w:p>
    <w:p w:rsidR="00A258DF" w:rsidRDefault="00A258DF" w:rsidP="00A258DF">
      <w:pPr>
        <w:rPr>
          <w:b/>
          <w:color w:val="FF0000"/>
          <w:u w:val="single"/>
        </w:rPr>
      </w:pPr>
    </w:p>
    <w:p w:rsidR="00A258DF" w:rsidRPr="00DA6D36" w:rsidRDefault="00A258DF" w:rsidP="00A258DF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DA6D36">
        <w:rPr>
          <w:bCs/>
        </w:rPr>
        <w:t xml:space="preserve">Škola zaměstnává, s ohledem na nařízení Evropského parlamentu a rady (EU) č. 2016/679 ze dne 27. dubna 2016 o ochraně fyzických osob v souvislosti se zpracováním osobních údajů a o volném pohybu těchto údajů a o zrušení směrnice </w:t>
      </w:r>
      <w:hyperlink r:id="rId9" w:history="1">
        <w:r w:rsidRPr="00DA6D36">
          <w:rPr>
            <w:bCs/>
          </w:rPr>
          <w:t>95/46/ES</w:t>
        </w:r>
      </w:hyperlink>
      <w:r w:rsidRPr="00DA6D36">
        <w:rPr>
          <w:bCs/>
        </w:rPr>
        <w:t xml:space="preserve"> (obecné nařízení o ochraně osobních údajů</w:t>
      </w:r>
      <w:r w:rsidRPr="00DA6D36">
        <w:rPr>
          <w:b/>
          <w:bCs/>
        </w:rPr>
        <w:t>), pověřence pro ochranu osobních údajů, který je přímo podřízen řediteli školy.</w:t>
      </w:r>
    </w:p>
    <w:p w:rsidR="00A258DF" w:rsidRPr="00DA6D36" w:rsidRDefault="00A258DF" w:rsidP="00A258DF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:rsidR="00A258DF" w:rsidRPr="00DA6D36" w:rsidRDefault="00A258DF" w:rsidP="00A258DF">
      <w:pPr>
        <w:widowControl w:val="0"/>
        <w:autoSpaceDE w:val="0"/>
        <w:autoSpaceDN w:val="0"/>
        <w:adjustRightInd w:val="0"/>
        <w:spacing w:line="240" w:lineRule="atLeast"/>
        <w:ind w:left="357"/>
        <w:jc w:val="both"/>
      </w:pPr>
      <w:r w:rsidRPr="00DA6D36">
        <w:t xml:space="preserve">Tento zaměstnanec je mj. povinen: </w:t>
      </w:r>
    </w:p>
    <w:p w:rsidR="00A258DF" w:rsidRPr="00DA6D36" w:rsidRDefault="00A258DF" w:rsidP="00A258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tLeast"/>
        <w:ind w:left="714" w:hanging="357"/>
        <w:jc w:val="both"/>
      </w:pPr>
      <w:r w:rsidRPr="00DA6D36">
        <w:t xml:space="preserve">poskytovat informace a poradenství </w:t>
      </w:r>
      <w:proofErr w:type="gramStart"/>
      <w:r w:rsidRPr="00DA6D36">
        <w:t>správci - zaměstnavateli</w:t>
      </w:r>
      <w:proofErr w:type="gramEnd"/>
      <w:r w:rsidRPr="00DA6D36">
        <w:t xml:space="preserve">, zpracovatelům a zaměstnancům, kteří provádějí zpracování, o jejich povinnostech podle nařízení a dalších předpisů Unie nebo ČR v oblasti ochrany údajů; </w:t>
      </w:r>
    </w:p>
    <w:p w:rsidR="00A258DF" w:rsidRPr="00DA6D36" w:rsidRDefault="00A258DF" w:rsidP="00A258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both"/>
      </w:pPr>
      <w:r w:rsidRPr="00DA6D36">
        <w:t xml:space="preserve">monitorovat soulad s nařízením, dalšími předpisy Unie nebo ČR v oblasti ochrany údajů a s koncepcemi správce nebo zpracovatele v oblasti ochrany osobních údajů, včetně rozdělení odpovědnosti, zvyšování povědomí a odborné přípravy pracovníků zapojených do operací zpracování a souvisejících auditů; </w:t>
      </w:r>
    </w:p>
    <w:p w:rsidR="00A258DF" w:rsidRPr="00DA6D36" w:rsidRDefault="00A258DF" w:rsidP="00A258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both"/>
      </w:pPr>
      <w:r w:rsidRPr="00DA6D36">
        <w:t xml:space="preserve">poskytovat poradenství na požádání, pokud jde o posouzení vlivu na ochranu osobních údajů, a monitorování jeho uplatňování podle článku 35 nařízení </w:t>
      </w:r>
    </w:p>
    <w:p w:rsidR="00A258DF" w:rsidRPr="00DA6D36" w:rsidRDefault="00A258DF" w:rsidP="00A258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both"/>
      </w:pPr>
      <w:r w:rsidRPr="00DA6D36">
        <w:t xml:space="preserve">spolupracovat s dozorovým úřadem </w:t>
      </w:r>
    </w:p>
    <w:p w:rsidR="00A258DF" w:rsidRPr="00DA6D36" w:rsidRDefault="00A258DF" w:rsidP="00A258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both"/>
      </w:pPr>
      <w:r w:rsidRPr="00DA6D36">
        <w:t xml:space="preserve">působit jako kontaktní místo pro dozorový úřad v záležitostech týkajících se zpracování, včetně předchozí konzultace podle článku 36 nařízení, a případně udělovat konzultace v jakékoli jiné věci. </w:t>
      </w:r>
    </w:p>
    <w:p w:rsidR="00A258DF" w:rsidRPr="00DA6D36" w:rsidRDefault="00A258DF" w:rsidP="00A258DF">
      <w:pPr>
        <w:rPr>
          <w:b/>
          <w:u w:val="single"/>
        </w:rPr>
      </w:pPr>
      <w:r w:rsidRPr="00DA6D36">
        <w:lastRenderedPageBreak/>
        <w:t>Pověřenec pro ochranu osobních údajů je povinen brát při plnění svých úkolů patřičný ohled na riziko spojené s operacemi zpracování a současně přihlížet k povaze, rozsahu, kontextu a účelům zpracování</w:t>
      </w:r>
    </w:p>
    <w:p w:rsidR="00A258DF" w:rsidRPr="00DA6D36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Pr="00D23602" w:rsidRDefault="00A258DF" w:rsidP="00A258DF">
      <w:pPr>
        <w:pStyle w:val="Prosttext"/>
        <w:rPr>
          <w:rFonts w:ascii="Times New Roman" w:hAnsi="Times New Roman"/>
          <w:sz w:val="24"/>
        </w:rPr>
      </w:pPr>
      <w:r w:rsidRPr="00D23602">
        <w:rPr>
          <w:rFonts w:ascii="Times New Roman" w:hAnsi="Times New Roman"/>
          <w:sz w:val="24"/>
        </w:rPr>
        <w:t>107.11.</w:t>
      </w:r>
      <w:r>
        <w:rPr>
          <w:rFonts w:ascii="Times New Roman" w:hAnsi="Times New Roman"/>
          <w:sz w:val="24"/>
        </w:rPr>
        <w:t xml:space="preserve"> Spirituál školy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je ustanoven zřizovatelem školy,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svou činnost vyvíjí v souladu pověřením zřizovatele,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spolupracuje s vedením školy a dalšími pedagogickými pracovníky školy,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je ustanoven zvlášť pro </w:t>
      </w:r>
      <w:r w:rsidR="000B5F51">
        <w:rPr>
          <w:rFonts w:ascii="Times New Roman" w:hAnsi="Times New Roman"/>
          <w:sz w:val="24"/>
        </w:rPr>
        <w:t>BG a CZŠ</w:t>
      </w:r>
      <w:r>
        <w:rPr>
          <w:rFonts w:ascii="Times New Roman" w:hAnsi="Times New Roman"/>
          <w:sz w:val="24"/>
        </w:rPr>
        <w:t>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108 Dokumentace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škole je vedena tato dokumentace: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učební plány a učební osnovy studijních oborů;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jednací protokol;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vnitřní řád školy;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třídní knihy a výkazy včetně katalogových listů, dokumentace pro volitelné a nepovinné předměty;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evidence školních a pracovních úrazů;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protokoly o opravných a jiných komisionálních zkouškách;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 záznamy kontrol provedených na škole;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 rozvrh hodin;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personální a hospodářská dokumentace bezprostředně související s provozem školy;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j) školní matrika.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109 Předávání a přejímání pracovních funkcí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při odchodu pracovníka nebo při jeho dlouhodobé nepřítomnosti pověří ředitel školy převzetím agendy (kabinetu, třídního kolektivu apod.) jiného pracovníka a stanoví, kdy převzetí musí být provedeno písemně;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převzetí majetku a peněžních hotovostí se provádí vždy písemně.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II. Poradní orgány</w:t>
      </w: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201 Pedagogická rada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Jejím úkolem je sledovat a projednávat zásadní otázky výchovně vzdělávací činnosti, hodnotit plnění výsledků výchovně vzdělávací práce za klasifikační období a navrhovat řediteli příslušná opatření. Členy pedagogické rady jsou všichni pedagogičtí pracovníci a spirituál.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Pedagogická rada se ustanovuje zvlášť pro BG zvlášť pro </w:t>
      </w:r>
      <w:r w:rsidR="000B5F51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ZŠ s</w:t>
      </w:r>
      <w:r w:rsidR="000B5F51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MŠ</w:t>
      </w:r>
      <w:r w:rsidR="000B5F51">
        <w:rPr>
          <w:rFonts w:ascii="Times New Roman" w:hAnsi="Times New Roman"/>
          <w:sz w:val="24"/>
        </w:rPr>
        <w:t xml:space="preserve"> a pro ZUŠ</w:t>
      </w:r>
      <w:r>
        <w:rPr>
          <w:rFonts w:ascii="Times New Roman" w:hAnsi="Times New Roman"/>
          <w:sz w:val="24"/>
        </w:rPr>
        <w:t>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 Poradní sbor</w:t>
      </w:r>
    </w:p>
    <w:p w:rsidR="000B5F51" w:rsidRDefault="00A258DF" w:rsidP="000B5F51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Tvoří jej ředitel, zástupce ředitele, spirituál, zástupce zřizovatele, zástupce pedagogického sboru a ekonom.</w:t>
      </w:r>
      <w:r w:rsidRPr="008B12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Poradní sbor se ustanovuje zvlášť pro</w:t>
      </w:r>
      <w:r w:rsidR="000B5F51" w:rsidRPr="000B5F51">
        <w:rPr>
          <w:rFonts w:ascii="Times New Roman" w:hAnsi="Times New Roman"/>
          <w:sz w:val="24"/>
        </w:rPr>
        <w:t xml:space="preserve"> </w:t>
      </w:r>
      <w:r w:rsidR="000B5F51">
        <w:rPr>
          <w:rFonts w:ascii="Times New Roman" w:hAnsi="Times New Roman"/>
          <w:sz w:val="24"/>
        </w:rPr>
        <w:t>BG zvlášť pro CZŠ s MŠ a pro ZUŠ.</w:t>
      </w:r>
    </w:p>
    <w:p w:rsidR="000B5F51" w:rsidRDefault="000B5F51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Poradní sbor je stálým poradním orgánem ředitele pro otázky řízení a posuzování celkové činnosti školy a svolává jej ředitel školy podle potřeby.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203 Předmětové komise a metodická sdružení</w:t>
      </w:r>
    </w:p>
    <w:p w:rsidR="00A258DF" w:rsidRPr="00113E6D" w:rsidRDefault="00A258DF" w:rsidP="00A258DF">
      <w:pPr>
        <w:pStyle w:val="Prosttext"/>
        <w:rPr>
          <w:rFonts w:ascii="Times New Roman" w:hAnsi="Times New Roman"/>
          <w:sz w:val="24"/>
          <w:szCs w:val="24"/>
        </w:rPr>
      </w:pPr>
      <w:r w:rsidRPr="00113E6D">
        <w:rPr>
          <w:rFonts w:ascii="Times New Roman" w:hAnsi="Times New Roman"/>
          <w:sz w:val="24"/>
          <w:szCs w:val="24"/>
        </w:rPr>
        <w:t>Tvoří jej všichni učitelé dané součásti školy příslušného předmětu nebo skupiny předmětů. Závěry a pokyny vyplývající z práce této komise jsou závazné pro všechny vyučující daného předmětu, jednotlivé předmětové komise a jejich vedoucí ustanoví nařízením ředitel školy.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2"/>
        </w:rPr>
        <w:t>III. Činnosti všeobecného řízení a správy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301 Zastupitelnost</w:t>
      </w:r>
    </w:p>
    <w:p w:rsidR="00A258DF" w:rsidRDefault="00A258DF" w:rsidP="00A258DF">
      <w:pPr>
        <w:pStyle w:val="Prost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</w:t>
      </w:r>
      <w:r w:rsidR="000B5F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dobu nepřítomnosti ředitele školy jej zastupuje na jednotlivých školách jeho zástupce pro pedagogickou činnost. </w:t>
      </w:r>
    </w:p>
    <w:p w:rsidR="00A258DF" w:rsidRDefault="00A258DF" w:rsidP="00A258DF">
      <w:pPr>
        <w:pStyle w:val="Prost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době nepřítomnosti ekonoma jeho </w:t>
      </w:r>
      <w:proofErr w:type="gramStart"/>
      <w:r>
        <w:rPr>
          <w:rFonts w:ascii="Times New Roman" w:hAnsi="Times New Roman"/>
          <w:sz w:val="24"/>
        </w:rPr>
        <w:t>pravomoci  a</w:t>
      </w:r>
      <w:proofErr w:type="gramEnd"/>
      <w:r>
        <w:rPr>
          <w:rFonts w:ascii="Times New Roman" w:hAnsi="Times New Roman"/>
          <w:sz w:val="24"/>
        </w:rPr>
        <w:t xml:space="preserve"> povinnosti přejímá ředitel školy.</w:t>
      </w:r>
    </w:p>
    <w:p w:rsidR="00A258DF" w:rsidRDefault="00A258DF" w:rsidP="00A258DF">
      <w:pPr>
        <w:pStyle w:val="Prost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Ředitel školy může stanovit osobu, která v době nepřítomnosti zastupuje zástupce ředitele pro pedagogickou činnost. Není-li stanovena tato osoba povinnosti a pravomoci zástupce ředitele pro pedagogikou činnost přejímá ředitel školy.</w:t>
      </w:r>
    </w:p>
    <w:p w:rsidR="00A258DF" w:rsidRDefault="00A258DF" w:rsidP="00A258DF">
      <w:pPr>
        <w:pStyle w:val="Prost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Sekretářku ředitele po dobu její nepřítomnosti zastupuje ekonom školy.</w:t>
      </w:r>
    </w:p>
    <w:p w:rsidR="00A258DF" w:rsidRDefault="00A258DF" w:rsidP="00A258DF">
      <w:pPr>
        <w:pStyle w:val="Prost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Mzdovou účetní zastupuje ekonom školy.</w:t>
      </w:r>
    </w:p>
    <w:p w:rsidR="00A258DF" w:rsidRDefault="00A258DF" w:rsidP="00A258DF">
      <w:pPr>
        <w:pStyle w:val="Prost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Vedoucího pracovníka správních zaměstnanců po dobu jeho nepřítomnosti zastupuje ředitelem nebo jeho zástupcem pověřený pracovník školy.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302 Činnosti administrativního charakteru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Archivování písemností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archiv písemností, třídních knih a třídních výkazů odpovídá sekretářka školy. Provádí vyřazení písemností a dohlíží na skartaci podle skartačního řádu.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303 Evidence majetku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Evidence zařízení a správa inventáře je v pracovní náplni ekonoma školy. Zodpovídá za provádění inventur podle vnitřní směrnice.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304 Pokladní služba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Pokladní službu vykonává mzdová účetní. Za svěřené peněžní prostředky přejímá hmotnou zodpovědnost.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305 Účetní evidence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Za zpracování mezd, za vedení personální agendy, za vedení a zpracování účetních dokladů zodpovídá mzdová účetní.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306 Vedení předepsané pedagogické dokumentace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Předepsaná dokumentace je zpracovávána vedením školy, podle jejich pokynů vedou učitelé třídní knihy, třídní výkazy a školní matriku. Průběžnou kontrolu třídních knih a výkazů provádí v jednotlivých školách zástupce ředitele školy pro pedagogickou činnost.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307 Sportovní kurzy a lyžařské zájezdy a další zájezdy</w:t>
      </w:r>
      <w:r>
        <w:rPr>
          <w:rFonts w:ascii="Times New Roman" w:hAnsi="Times New Roman"/>
          <w:sz w:val="24"/>
        </w:rPr>
        <w:t xml:space="preserve">, 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které organizuje škola. Organizačně zajišťuje pověřený učitel, kterého jmenuje ředitel školy, ve spolupráci s ostatními učiteli.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b/>
          <w:sz w:val="32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b/>
          <w:sz w:val="32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b/>
          <w:sz w:val="32"/>
        </w:rPr>
      </w:pPr>
    </w:p>
    <w:p w:rsidR="00A258DF" w:rsidRDefault="00A258DF" w:rsidP="00A258DF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2"/>
        </w:rPr>
        <w:t>IV. Společná a závěrečná ustanovení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Organizační řád je podkladem pro zpracování pracovních náplní a interních norem upravujících organizaci a provoz školy.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Všechny interní normy, jejich změny a doplňky schvaluje ředitel školy.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 povinen seznámit s obsahem a ustanoveními organizačního řádu všechny své podřízené pracovníky a kontrolovat jeho dodržování a plnění vydaných norem.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Součástí tohoto Organizačního řádu je organizační schéma BG</w:t>
      </w:r>
      <w:r w:rsidR="000B5F51">
        <w:rPr>
          <w:rFonts w:ascii="Times New Roman" w:hAnsi="Times New Roman"/>
          <w:sz w:val="24"/>
        </w:rPr>
        <w:t>, CZŠ, MŠ a ZUŠ</w:t>
      </w:r>
      <w:r>
        <w:rPr>
          <w:rFonts w:ascii="Times New Roman" w:hAnsi="Times New Roman"/>
          <w:sz w:val="24"/>
        </w:rPr>
        <w:t>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Mgr. Jiří Vojáček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ředitel školy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Organizační řád byl dne </w:t>
      </w:r>
      <w:r w:rsidR="00A92C17">
        <w:rPr>
          <w:rFonts w:ascii="Times New Roman" w:hAnsi="Times New Roman"/>
          <w:sz w:val="24"/>
        </w:rPr>
        <w:t>10</w:t>
      </w:r>
      <w:r w:rsidR="00E84AE5">
        <w:rPr>
          <w:rFonts w:ascii="Times New Roman" w:hAnsi="Times New Roman"/>
          <w:sz w:val="24"/>
        </w:rPr>
        <w:t>. 9</w:t>
      </w:r>
      <w:r>
        <w:rPr>
          <w:rFonts w:ascii="Times New Roman" w:hAnsi="Times New Roman"/>
          <w:sz w:val="24"/>
        </w:rPr>
        <w:t>. 201</w:t>
      </w:r>
      <w:r w:rsidR="00E84AE5">
        <w:rPr>
          <w:rFonts w:ascii="Times New Roman" w:hAnsi="Times New Roman"/>
          <w:sz w:val="24"/>
        </w:rPr>
        <w:t xml:space="preserve">8 </w:t>
      </w:r>
      <w:r>
        <w:rPr>
          <w:rFonts w:ascii="Times New Roman" w:hAnsi="Times New Roman"/>
          <w:sz w:val="24"/>
        </w:rPr>
        <w:t>projednán Radou školské právnické osoby</w:t>
      </w:r>
      <w:r w:rsidR="00E84AE5">
        <w:rPr>
          <w:rFonts w:ascii="Times New Roman" w:hAnsi="Times New Roman"/>
          <w:sz w:val="24"/>
        </w:rPr>
        <w:t xml:space="preserve"> B</w:t>
      </w:r>
      <w:r>
        <w:rPr>
          <w:rFonts w:ascii="Times New Roman" w:hAnsi="Times New Roman"/>
          <w:sz w:val="24"/>
        </w:rPr>
        <w:t>iskupské gymnázi</w:t>
      </w:r>
      <w:r w:rsidR="00E84AE5">
        <w:rPr>
          <w:rFonts w:ascii="Times New Roman" w:hAnsi="Times New Roman"/>
          <w:sz w:val="24"/>
        </w:rPr>
        <w:t>um, církevní základní škola, mateřská škola a základní umělecká škola Hradec Králové</w:t>
      </w:r>
      <w:r>
        <w:rPr>
          <w:rFonts w:ascii="Times New Roman" w:hAnsi="Times New Roman"/>
          <w:sz w:val="24"/>
        </w:rPr>
        <w:t>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Org</w:t>
      </w:r>
      <w:r w:rsidR="00DA6D36">
        <w:rPr>
          <w:rFonts w:ascii="Times New Roman" w:hAnsi="Times New Roman"/>
          <w:sz w:val="24"/>
        </w:rPr>
        <w:t>anizačního řádu</w:t>
      </w:r>
      <w:r>
        <w:rPr>
          <w:rFonts w:ascii="Times New Roman" w:hAnsi="Times New Roman"/>
          <w:sz w:val="24"/>
        </w:rPr>
        <w:t xml:space="preserve"> byly zapracovány změny v souvislosti s nařízením GDPR </w:t>
      </w:r>
      <w:r w:rsidR="00DA6D36">
        <w:rPr>
          <w:rFonts w:ascii="Times New Roman" w:hAnsi="Times New Roman"/>
          <w:sz w:val="24"/>
        </w:rPr>
        <w:t xml:space="preserve">s platností </w:t>
      </w:r>
      <w:r>
        <w:rPr>
          <w:rFonts w:ascii="Times New Roman" w:hAnsi="Times New Roman"/>
          <w:sz w:val="24"/>
        </w:rPr>
        <w:t>od 31. 5. 2018.</w:t>
      </w: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A258DF" w:rsidRDefault="00A258DF" w:rsidP="00A258DF">
      <w:pPr>
        <w:pStyle w:val="Prosttext"/>
        <w:rPr>
          <w:rFonts w:ascii="Times New Roman" w:hAnsi="Times New Roman"/>
          <w:sz w:val="24"/>
        </w:rPr>
      </w:pPr>
    </w:p>
    <w:p w:rsidR="00B54625" w:rsidRPr="00A978D0" w:rsidRDefault="00B54625" w:rsidP="00A978D0"/>
    <w:sectPr w:rsidR="00B54625" w:rsidRPr="00A978D0" w:rsidSect="003A4FC8">
      <w:headerReference w:type="default" r:id="rId10"/>
      <w:footerReference w:type="default" r:id="rId11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111" w:rsidRDefault="00825111" w:rsidP="00FC1976">
      <w:pPr>
        <w:spacing w:line="240" w:lineRule="auto"/>
      </w:pPr>
      <w:r>
        <w:separator/>
      </w:r>
    </w:p>
  </w:endnote>
  <w:endnote w:type="continuationSeparator" w:id="0">
    <w:p w:rsidR="00825111" w:rsidRDefault="00825111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E7D" w:rsidRPr="001B0BAC" w:rsidRDefault="00A02E7D" w:rsidP="001B0BAC">
    <w:pPr>
      <w:pStyle w:val="ZAPATI"/>
      <w:tabs>
        <w:tab w:val="left" w:pos="2410"/>
        <w:tab w:val="left" w:pos="4820"/>
        <w:tab w:val="left" w:pos="8080"/>
      </w:tabs>
      <w:spacing w:after="0"/>
      <w:rPr>
        <w:sz w:val="20"/>
        <w:szCs w:val="20"/>
      </w:rPr>
    </w:pPr>
    <w:r w:rsidRPr="001B0BAC">
      <w:rPr>
        <w:sz w:val="20"/>
        <w:szCs w:val="20"/>
      </w:rPr>
      <w:t>tel.: 495514846, 495513744</w:t>
    </w:r>
    <w:r w:rsidRPr="001B0BAC">
      <w:rPr>
        <w:sz w:val="20"/>
        <w:szCs w:val="20"/>
      </w:rPr>
      <w:tab/>
      <w:t xml:space="preserve">e-mail </w:t>
    </w:r>
    <w:proofErr w:type="spellStart"/>
    <w:r w:rsidR="004549C4">
      <w:rPr>
        <w:sz w:val="20"/>
        <w:szCs w:val="20"/>
      </w:rPr>
      <w:t>skola</w:t>
    </w:r>
    <w:proofErr w:type="spellEnd"/>
    <w:r w:rsidR="004549C4">
      <w:rPr>
        <w:sz w:val="20"/>
        <w:szCs w:val="20"/>
        <w:lang w:val="en-US"/>
      </w:rPr>
      <w:t>@bisgymbb.cz,</w:t>
    </w:r>
    <w:r w:rsidR="00797F14" w:rsidRPr="001B0BAC">
      <w:rPr>
        <w:sz w:val="20"/>
        <w:szCs w:val="20"/>
      </w:rPr>
      <w:tab/>
    </w:r>
    <w:r w:rsidR="003421B8" w:rsidRPr="001B0BAC">
      <w:rPr>
        <w:sz w:val="20"/>
        <w:szCs w:val="20"/>
      </w:rPr>
      <w:t>bankovní spojení: 1016001416 / 5500</w:t>
    </w:r>
    <w:r w:rsidR="001B0BAC">
      <w:rPr>
        <w:sz w:val="20"/>
        <w:szCs w:val="20"/>
      </w:rPr>
      <w:tab/>
    </w:r>
    <w:r w:rsidRPr="001B0BAC">
      <w:rPr>
        <w:sz w:val="20"/>
        <w:szCs w:val="20"/>
      </w:rPr>
      <w:t>IČO 71 341072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111" w:rsidRDefault="00825111" w:rsidP="00FC1976">
      <w:pPr>
        <w:spacing w:line="240" w:lineRule="auto"/>
      </w:pPr>
      <w:r>
        <w:separator/>
      </w:r>
    </w:p>
  </w:footnote>
  <w:footnote w:type="continuationSeparator" w:id="0">
    <w:p w:rsidR="00825111" w:rsidRDefault="00825111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FC8" w:rsidRDefault="00CE253E" w:rsidP="00797F14">
    <w:pPr>
      <w:pStyle w:val="ZAHLAVI"/>
      <w:spacing w:after="0"/>
      <w:ind w:firstLine="2552"/>
      <w:jc w:val="left"/>
      <w:rPr>
        <w:sz w:val="32"/>
        <w:szCs w:val="32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1685925</wp:posOffset>
          </wp:positionH>
          <wp:positionV relativeFrom="paragraph">
            <wp:posOffset>-54610</wp:posOffset>
          </wp:positionV>
          <wp:extent cx="2514600" cy="600075"/>
          <wp:effectExtent l="0" t="0" r="0" b="9525"/>
          <wp:wrapNone/>
          <wp:docPr id="2" name="Obrázek 1" descr="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 log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0BAC" w:rsidRDefault="001B0BAC" w:rsidP="00797F14">
    <w:pPr>
      <w:pStyle w:val="ZAHLAVI"/>
      <w:spacing w:after="0"/>
      <w:ind w:firstLine="2552"/>
      <w:jc w:val="left"/>
      <w:rPr>
        <w:sz w:val="32"/>
        <w:szCs w:val="32"/>
      </w:rPr>
    </w:pPr>
  </w:p>
  <w:p w:rsidR="009479A9" w:rsidRDefault="00FC1976" w:rsidP="009479A9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9479A9">
      <w:rPr>
        <w:sz w:val="32"/>
        <w:szCs w:val="32"/>
      </w:rPr>
      <w:t xml:space="preserve">, církevní základní škola, mateřská škola </w:t>
    </w:r>
  </w:p>
  <w:p w:rsidR="009479A9" w:rsidRDefault="009479A9" w:rsidP="009479A9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</w:p>
  <w:p w:rsidR="00FC1976" w:rsidRPr="001B0BAC" w:rsidRDefault="00FC1976" w:rsidP="009479A9">
    <w:pPr>
      <w:pStyle w:val="ZAHLAVI"/>
      <w:spacing w:after="0"/>
      <w:rPr>
        <w:sz w:val="21"/>
        <w:szCs w:val="21"/>
      </w:rPr>
    </w:pPr>
    <w:r w:rsidRPr="001B0BAC">
      <w:rPr>
        <w:sz w:val="21"/>
        <w:szCs w:val="21"/>
      </w:rPr>
      <w:t xml:space="preserve"> Hradec Králové</w:t>
    </w:r>
    <w:r w:rsidR="001B0BAC">
      <w:rPr>
        <w:sz w:val="21"/>
        <w:szCs w:val="21"/>
      </w:rPr>
      <w:tab/>
    </w:r>
    <w:r w:rsidRPr="001B0BAC">
      <w:rPr>
        <w:sz w:val="21"/>
        <w:szCs w:val="21"/>
      </w:rPr>
      <w:t>Orlické nábřeží 356/1, 500 03 Hradec Králové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84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C21098"/>
    <w:multiLevelType w:val="hybridMultilevel"/>
    <w:tmpl w:val="EF80B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5987"/>
    <w:multiLevelType w:val="multilevel"/>
    <w:tmpl w:val="315E4270"/>
    <w:lvl w:ilvl="0">
      <w:start w:val="10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D3549D1"/>
    <w:multiLevelType w:val="hybridMultilevel"/>
    <w:tmpl w:val="E132CE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143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5F4"/>
    <w:rsid w:val="0003729E"/>
    <w:rsid w:val="00056B5C"/>
    <w:rsid w:val="00074EA1"/>
    <w:rsid w:val="00080800"/>
    <w:rsid w:val="000B1656"/>
    <w:rsid w:val="000B23CB"/>
    <w:rsid w:val="000B5F51"/>
    <w:rsid w:val="00131A25"/>
    <w:rsid w:val="00145D72"/>
    <w:rsid w:val="001551A8"/>
    <w:rsid w:val="00170012"/>
    <w:rsid w:val="00194D82"/>
    <w:rsid w:val="00195A65"/>
    <w:rsid w:val="001B0BAC"/>
    <w:rsid w:val="001D2DBB"/>
    <w:rsid w:val="001E0351"/>
    <w:rsid w:val="00217479"/>
    <w:rsid w:val="00221D09"/>
    <w:rsid w:val="00233FD1"/>
    <w:rsid w:val="00261F98"/>
    <w:rsid w:val="00323852"/>
    <w:rsid w:val="003421B8"/>
    <w:rsid w:val="00354764"/>
    <w:rsid w:val="0037348D"/>
    <w:rsid w:val="0037611B"/>
    <w:rsid w:val="003809F1"/>
    <w:rsid w:val="00382500"/>
    <w:rsid w:val="003A4FC8"/>
    <w:rsid w:val="003D779C"/>
    <w:rsid w:val="003E63CC"/>
    <w:rsid w:val="004549C4"/>
    <w:rsid w:val="00475B30"/>
    <w:rsid w:val="004B7399"/>
    <w:rsid w:val="004C3F8A"/>
    <w:rsid w:val="004D006D"/>
    <w:rsid w:val="004E05F4"/>
    <w:rsid w:val="004E20E2"/>
    <w:rsid w:val="004F48C7"/>
    <w:rsid w:val="005671F0"/>
    <w:rsid w:val="00594C1D"/>
    <w:rsid w:val="005A7DEE"/>
    <w:rsid w:val="005C3123"/>
    <w:rsid w:val="006021D0"/>
    <w:rsid w:val="00610E72"/>
    <w:rsid w:val="00623E68"/>
    <w:rsid w:val="006271AD"/>
    <w:rsid w:val="00637046"/>
    <w:rsid w:val="006918A2"/>
    <w:rsid w:val="006A136A"/>
    <w:rsid w:val="006C0BFF"/>
    <w:rsid w:val="006D12CE"/>
    <w:rsid w:val="006F093D"/>
    <w:rsid w:val="00711B07"/>
    <w:rsid w:val="007207B7"/>
    <w:rsid w:val="00730B9D"/>
    <w:rsid w:val="00735403"/>
    <w:rsid w:val="00783F4D"/>
    <w:rsid w:val="00797F14"/>
    <w:rsid w:val="007A490E"/>
    <w:rsid w:val="00810FC9"/>
    <w:rsid w:val="00825111"/>
    <w:rsid w:val="008A6717"/>
    <w:rsid w:val="008B786A"/>
    <w:rsid w:val="008E6181"/>
    <w:rsid w:val="0091431C"/>
    <w:rsid w:val="0093498D"/>
    <w:rsid w:val="009479A9"/>
    <w:rsid w:val="00970C52"/>
    <w:rsid w:val="009763A0"/>
    <w:rsid w:val="009B1895"/>
    <w:rsid w:val="009B4347"/>
    <w:rsid w:val="009D5B3C"/>
    <w:rsid w:val="00A02E7D"/>
    <w:rsid w:val="00A258DF"/>
    <w:rsid w:val="00A46701"/>
    <w:rsid w:val="00A64368"/>
    <w:rsid w:val="00A64A95"/>
    <w:rsid w:val="00A84F9B"/>
    <w:rsid w:val="00A92C17"/>
    <w:rsid w:val="00A9558E"/>
    <w:rsid w:val="00A978D0"/>
    <w:rsid w:val="00AB65F4"/>
    <w:rsid w:val="00B45719"/>
    <w:rsid w:val="00B472A1"/>
    <w:rsid w:val="00B54625"/>
    <w:rsid w:val="00B5464F"/>
    <w:rsid w:val="00B6526C"/>
    <w:rsid w:val="00B95AF3"/>
    <w:rsid w:val="00BF630B"/>
    <w:rsid w:val="00C17630"/>
    <w:rsid w:val="00C93628"/>
    <w:rsid w:val="00CA4355"/>
    <w:rsid w:val="00CB3813"/>
    <w:rsid w:val="00CE253E"/>
    <w:rsid w:val="00CF36E3"/>
    <w:rsid w:val="00D16983"/>
    <w:rsid w:val="00D3582E"/>
    <w:rsid w:val="00D84E5B"/>
    <w:rsid w:val="00D90E53"/>
    <w:rsid w:val="00DA6D36"/>
    <w:rsid w:val="00DE1919"/>
    <w:rsid w:val="00DE1B9F"/>
    <w:rsid w:val="00DE2948"/>
    <w:rsid w:val="00E11BE1"/>
    <w:rsid w:val="00E24AB7"/>
    <w:rsid w:val="00E72A86"/>
    <w:rsid w:val="00E84AE5"/>
    <w:rsid w:val="00EA3AE9"/>
    <w:rsid w:val="00EC36F5"/>
    <w:rsid w:val="00EC4EA7"/>
    <w:rsid w:val="00ED6398"/>
    <w:rsid w:val="00EE0CD4"/>
    <w:rsid w:val="00EE1A1B"/>
    <w:rsid w:val="00EF7397"/>
    <w:rsid w:val="00F34838"/>
    <w:rsid w:val="00F35CA5"/>
    <w:rsid w:val="00F96600"/>
    <w:rsid w:val="00FA3C5C"/>
    <w:rsid w:val="00FC1976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EA525"/>
  <w15:docId w15:val="{D8670FF8-58B5-4EBB-9C58-258FD802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7F1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basedOn w:val="Standardnpsmoodstavce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jc w:val="center"/>
    </w:pPr>
    <w:rPr>
      <w:rFonts w:ascii="Times New Roman" w:hAnsi="Times New Roman" w:cs="Times New Roman"/>
      <w:sz w:val="24"/>
      <w:szCs w:val="80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basedOn w:val="Standardnpsmoodstavce"/>
    <w:uiPriority w:val="99"/>
    <w:unhideWhenUsed/>
    <w:rsid w:val="004C3F8A"/>
    <w:rPr>
      <w:color w:val="0000FF" w:themeColor="hyperlink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8E618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x221">
    <w:name w:val="x22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91">
    <w:name w:val="x9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91">
    <w:name w:val="x191"/>
    <w:rsid w:val="008E6181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181">
    <w:name w:val="x18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91">
    <w:name w:val="x29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11">
    <w:name w:val="x111"/>
    <w:rsid w:val="008E6181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161">
    <w:name w:val="x161"/>
    <w:rsid w:val="008E618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6C0BFF"/>
    <w:rPr>
      <w:b/>
      <w:bCs/>
    </w:rPr>
  </w:style>
  <w:style w:type="paragraph" w:styleId="Prosttext">
    <w:name w:val="Plain Text"/>
    <w:basedOn w:val="Normln"/>
    <w:link w:val="ProsttextChar"/>
    <w:rsid w:val="00A258DF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A258DF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A258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58DF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A258D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7-2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spi://module='EU'&amp;link='31995L0046%2523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038B-FB67-41CA-8625-CE71D240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4222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KROUPA</dc:creator>
  <cp:lastModifiedBy>Vojáček Jiří</cp:lastModifiedBy>
  <cp:revision>4</cp:revision>
  <cp:lastPrinted>2019-04-24T08:57:00Z</cp:lastPrinted>
  <dcterms:created xsi:type="dcterms:W3CDTF">2019-09-27T08:17:00Z</dcterms:created>
  <dcterms:modified xsi:type="dcterms:W3CDTF">2021-09-13T06:13:00Z</dcterms:modified>
</cp:coreProperties>
</file>